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7C56" w14:textId="77777777" w:rsidR="00DC51AB" w:rsidRPr="00FC5875" w:rsidRDefault="00DC51AB" w:rsidP="00DC51AB">
      <w:pPr>
        <w:pStyle w:val="Default"/>
        <w:rPr>
          <w:rFonts w:asciiTheme="minorHAnsi" w:eastAsia="Times New Roman" w:hAnsiTheme="minorHAnsi" w:cstheme="minorHAnsi"/>
          <w:color w:val="333333"/>
          <w:kern w:val="36"/>
          <w:sz w:val="22"/>
          <w:lang w:eastAsia="en-GB"/>
        </w:rPr>
      </w:pPr>
      <w:r w:rsidRPr="00FC5875">
        <w:rPr>
          <w:rFonts w:asciiTheme="minorHAnsi" w:hAnsiTheme="minorHAnsi" w:cstheme="minorHAnsi"/>
          <w:sz w:val="22"/>
        </w:rPr>
        <w:t xml:space="preserve">Our RE curriculum is based on the agreed syllabus developed by </w:t>
      </w:r>
      <w:r w:rsidRPr="00FC5875">
        <w:rPr>
          <w:rFonts w:asciiTheme="minorHAnsi" w:eastAsia="Times New Roman" w:hAnsiTheme="minorHAnsi" w:cstheme="minorHAnsi"/>
          <w:color w:val="333333"/>
          <w:kern w:val="36"/>
          <w:sz w:val="22"/>
          <w:lang w:eastAsia="en-GB"/>
        </w:rPr>
        <w:t>Cheshire East Standing Advisory Council on Religious Education (</w:t>
      </w:r>
      <w:r w:rsidRPr="00FC5875">
        <w:rPr>
          <w:rFonts w:asciiTheme="minorHAnsi" w:eastAsia="Times New Roman" w:hAnsiTheme="minorHAnsi" w:cstheme="minorHAnsi"/>
          <w:b/>
          <w:color w:val="333333"/>
          <w:kern w:val="36"/>
          <w:sz w:val="22"/>
          <w:lang w:eastAsia="en-GB"/>
        </w:rPr>
        <w:t>SACRE</w:t>
      </w:r>
      <w:r w:rsidRPr="00FC5875">
        <w:rPr>
          <w:rFonts w:asciiTheme="minorHAnsi" w:eastAsia="Times New Roman" w:hAnsiTheme="minorHAnsi" w:cstheme="minorHAnsi"/>
          <w:color w:val="333333"/>
          <w:kern w:val="36"/>
          <w:sz w:val="22"/>
          <w:lang w:eastAsia="en-GB"/>
        </w:rPr>
        <w:t xml:space="preserve">).  </w:t>
      </w:r>
    </w:p>
    <w:p w14:paraId="2ABDA125" w14:textId="77777777" w:rsidR="00DC51AB" w:rsidRPr="00FC5875" w:rsidRDefault="00DC51AB" w:rsidP="00DC51AB">
      <w:pPr>
        <w:pStyle w:val="Default"/>
        <w:rPr>
          <w:rFonts w:asciiTheme="minorHAnsi" w:eastAsia="Times New Roman" w:hAnsiTheme="minorHAnsi" w:cstheme="minorHAnsi"/>
          <w:color w:val="333333"/>
          <w:kern w:val="36"/>
          <w:sz w:val="22"/>
          <w:lang w:eastAsia="en-GB"/>
        </w:rPr>
      </w:pPr>
    </w:p>
    <w:p w14:paraId="47DBE13B" w14:textId="77777777" w:rsidR="00DC51AB" w:rsidRPr="00FC5875" w:rsidRDefault="00DC51AB" w:rsidP="00DC51AB">
      <w:pPr>
        <w:pStyle w:val="Default"/>
        <w:rPr>
          <w:rFonts w:asciiTheme="minorHAnsi" w:hAnsiTheme="minorHAnsi" w:cstheme="minorHAnsi"/>
          <w:sz w:val="22"/>
        </w:rPr>
      </w:pPr>
      <w:r w:rsidRPr="00FC5875">
        <w:rPr>
          <w:rFonts w:asciiTheme="minorHAnsi" w:eastAsia="Times New Roman" w:hAnsiTheme="minorHAnsi" w:cstheme="minorHAnsi"/>
          <w:color w:val="333333"/>
          <w:kern w:val="36"/>
          <w:sz w:val="22"/>
          <w:lang w:eastAsia="en-GB"/>
        </w:rPr>
        <w:t xml:space="preserve">SACRE is the </w:t>
      </w:r>
      <w:r w:rsidRPr="00FC5875">
        <w:rPr>
          <w:rFonts w:asciiTheme="minorHAnsi" w:hAnsiTheme="minorHAnsi" w:cstheme="minorHAnsi"/>
          <w:sz w:val="22"/>
        </w:rPr>
        <w:t xml:space="preserve">body responsible for monitoring religious education and collective worship provision in all Cheshire East schools. </w:t>
      </w:r>
    </w:p>
    <w:p w14:paraId="595C77A3" w14:textId="77777777" w:rsidR="00DC51AB" w:rsidRPr="00FC5875" w:rsidRDefault="00DC51AB" w:rsidP="00DC51AB">
      <w:pPr>
        <w:pStyle w:val="Default"/>
        <w:rPr>
          <w:rFonts w:asciiTheme="minorHAnsi" w:hAnsiTheme="minorHAnsi" w:cstheme="minorHAnsi"/>
          <w:b/>
          <w:iCs/>
          <w:color w:val="auto"/>
          <w:sz w:val="22"/>
        </w:rPr>
      </w:pPr>
    </w:p>
    <w:p w14:paraId="4B6694EF" w14:textId="77777777" w:rsidR="00DC51AB" w:rsidRPr="00FC5875" w:rsidRDefault="00DC51AB" w:rsidP="00DC51AB">
      <w:pPr>
        <w:pStyle w:val="Default"/>
        <w:rPr>
          <w:rFonts w:asciiTheme="minorHAnsi" w:hAnsiTheme="minorHAnsi" w:cstheme="minorHAnsi"/>
          <w:sz w:val="22"/>
        </w:rPr>
      </w:pPr>
    </w:p>
    <w:p w14:paraId="396C842B" w14:textId="77777777" w:rsidR="00DC51AB" w:rsidRPr="00FC5875" w:rsidRDefault="00DC51AB" w:rsidP="00DC51AB">
      <w:pPr>
        <w:rPr>
          <w:rFonts w:cstheme="minorHAnsi"/>
          <w:iCs/>
          <w:szCs w:val="24"/>
        </w:rPr>
      </w:pPr>
      <w:r w:rsidRPr="00FC5875">
        <w:rPr>
          <w:rFonts w:cstheme="minorHAnsi"/>
          <w:iCs/>
          <w:szCs w:val="24"/>
        </w:rPr>
        <w:t>We all live in a multi-cultural society in this country and a good understanding of different cultures is crucial to our pupils’ personal development. Our RE curriculum aims to help our pupils begin to tackle the challenges of the many spiritual, moral, social and cultural questions that modern life throws at them and creates opportunities for them to begin to develop their own beliefs.</w:t>
      </w:r>
    </w:p>
    <w:p w14:paraId="13173C51" w14:textId="77777777" w:rsidR="00DC51AB" w:rsidRPr="00FC5875" w:rsidRDefault="00DC51AB" w:rsidP="00DC51AB">
      <w:pPr>
        <w:rPr>
          <w:rFonts w:cstheme="minorHAnsi"/>
          <w:szCs w:val="24"/>
        </w:rPr>
      </w:pPr>
      <w:r w:rsidRPr="00FC5875">
        <w:rPr>
          <w:rFonts w:cstheme="minorHAnsi"/>
          <w:szCs w:val="24"/>
        </w:rPr>
        <w:t>In RE our pupils will learn about religions and worldviews in local, national and global contexts. They will begin to learn to weigh up the value of wisdom from different sources, to develop and express their insights in response, and to agree or disagree respectfully.</w:t>
      </w:r>
    </w:p>
    <w:p w14:paraId="7D71A8F8" w14:textId="77777777" w:rsidR="00DC51AB" w:rsidRPr="00FC5875" w:rsidRDefault="00DC51AB" w:rsidP="00DC51AB">
      <w:pPr>
        <w:rPr>
          <w:rFonts w:cstheme="minorHAnsi"/>
          <w:szCs w:val="24"/>
        </w:rPr>
      </w:pPr>
      <w:r w:rsidRPr="00FC5875">
        <w:rPr>
          <w:rFonts w:cstheme="minorHAnsi"/>
          <w:szCs w:val="24"/>
        </w:rPr>
        <w:t>Our RE curriculum aims to:</w:t>
      </w:r>
    </w:p>
    <w:p w14:paraId="0C6C1F1E"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support pupils in their own search for meaning and purpose in life  </w:t>
      </w:r>
    </w:p>
    <w:p w14:paraId="2AF28077"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help pupils develop their own beliefs, values and ideals </w:t>
      </w:r>
    </w:p>
    <w:p w14:paraId="34372268"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provide a safe and secure environment for pupils to challenge prejudices and misconceptions </w:t>
      </w:r>
    </w:p>
    <w:p w14:paraId="422FCD11"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encourage tolerance and respect in pupils for themselves and for other people</w:t>
      </w:r>
    </w:p>
    <w:p w14:paraId="3EDAE47C"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enable pupils to be discerning so that they can make informed choices about systems of belief whether faith based or secular </w:t>
      </w:r>
    </w:p>
    <w:p w14:paraId="6E7C44AF"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 xml:space="preserve">encourage pupils to recognise and celebrate diversity in society </w:t>
      </w:r>
    </w:p>
    <w:p w14:paraId="3063CD09" w14:textId="77777777" w:rsidR="00DC51AB" w:rsidRPr="00FC5875" w:rsidRDefault="00DC51AB" w:rsidP="00DC51AB">
      <w:pPr>
        <w:pStyle w:val="Default"/>
        <w:numPr>
          <w:ilvl w:val="0"/>
          <w:numId w:val="12"/>
        </w:numPr>
        <w:spacing w:after="34"/>
        <w:rPr>
          <w:rFonts w:asciiTheme="minorHAnsi" w:hAnsiTheme="minorHAnsi" w:cstheme="minorHAnsi"/>
          <w:sz w:val="22"/>
        </w:rPr>
      </w:pPr>
      <w:r w:rsidRPr="00FC5875">
        <w:rPr>
          <w:rFonts w:asciiTheme="minorHAnsi" w:hAnsiTheme="minorHAnsi" w:cstheme="minorHAnsi"/>
          <w:sz w:val="22"/>
        </w:rPr>
        <w:t>enhance pupils’ understanding of history, art, music, literature and the media</w:t>
      </w:r>
    </w:p>
    <w:p w14:paraId="7FBD95A0" w14:textId="77777777" w:rsidR="00DC51AB" w:rsidRPr="00151DED" w:rsidRDefault="00DC51AB" w:rsidP="00DC51AB">
      <w:pPr>
        <w:pStyle w:val="Default"/>
        <w:rPr>
          <w:rFonts w:asciiTheme="minorHAnsi" w:hAnsiTheme="minorHAnsi" w:cstheme="minorHAnsi"/>
        </w:rPr>
      </w:pPr>
    </w:p>
    <w:p w14:paraId="272226A5" w14:textId="77777777" w:rsidR="00DC51AB" w:rsidRPr="00FC5875" w:rsidRDefault="00DC51AB" w:rsidP="00DC51AB">
      <w:pPr>
        <w:rPr>
          <w:rFonts w:cstheme="minorHAnsi"/>
          <w:b/>
          <w:szCs w:val="24"/>
        </w:rPr>
      </w:pPr>
      <w:r w:rsidRPr="00FC5875">
        <w:rPr>
          <w:rFonts w:cstheme="minorHAnsi"/>
          <w:b/>
          <w:szCs w:val="24"/>
        </w:rPr>
        <w:t>NB It is not the intention of Religious Education in our school to promote the beliefs of any one religion/religious denomination or worldview.</w:t>
      </w:r>
    </w:p>
    <w:p w14:paraId="643143CF" w14:textId="77777777" w:rsidR="00DC51AB" w:rsidRPr="00FC5875" w:rsidRDefault="00DC51AB" w:rsidP="00DC51AB">
      <w:pPr>
        <w:pStyle w:val="Default"/>
        <w:rPr>
          <w:rFonts w:asciiTheme="minorHAnsi" w:hAnsiTheme="minorHAnsi" w:cstheme="minorHAnsi"/>
          <w:b/>
          <w:bCs/>
          <w:sz w:val="22"/>
        </w:rPr>
      </w:pPr>
      <w:r w:rsidRPr="00FC5875">
        <w:rPr>
          <w:rFonts w:asciiTheme="minorHAnsi" w:hAnsiTheme="minorHAnsi" w:cstheme="minorHAnsi"/>
          <w:b/>
          <w:bCs/>
          <w:sz w:val="22"/>
        </w:rPr>
        <w:t xml:space="preserve">The Legal Framework </w:t>
      </w:r>
    </w:p>
    <w:p w14:paraId="51033B0F" w14:textId="77777777" w:rsidR="00DC51AB" w:rsidRPr="00FC5875" w:rsidRDefault="00DC51AB" w:rsidP="00DC51AB">
      <w:pPr>
        <w:pStyle w:val="Default"/>
        <w:rPr>
          <w:rFonts w:asciiTheme="minorHAnsi" w:hAnsiTheme="minorHAnsi" w:cstheme="minorHAnsi"/>
          <w:sz w:val="22"/>
        </w:rPr>
      </w:pPr>
    </w:p>
    <w:p w14:paraId="03FD86A5" w14:textId="77777777" w:rsidR="005877CC" w:rsidRPr="00FC5875" w:rsidRDefault="00DC51AB" w:rsidP="00DC51AB">
      <w:pPr>
        <w:pStyle w:val="Default"/>
        <w:rPr>
          <w:rFonts w:asciiTheme="minorHAnsi" w:hAnsiTheme="minorHAnsi" w:cstheme="minorHAnsi"/>
          <w:b/>
          <w:sz w:val="22"/>
        </w:rPr>
      </w:pPr>
      <w:r w:rsidRPr="00FC5875">
        <w:rPr>
          <w:rFonts w:asciiTheme="minorHAnsi" w:hAnsiTheme="minorHAnsi" w:cstheme="minorHAnsi"/>
          <w:sz w:val="22"/>
        </w:rPr>
        <w:t xml:space="preserve">Since 1944, all maintained schools have been required to teach RE to all registered pupils (with the exception that parents have the right to withdraw their children from the subject and pupils of 18 years of age can withdraw themselves). </w:t>
      </w:r>
      <w:r w:rsidRPr="00FC5875">
        <w:rPr>
          <w:rFonts w:asciiTheme="minorHAnsi" w:hAnsiTheme="minorHAnsi" w:cstheme="minorHAnsi"/>
          <w:b/>
          <w:sz w:val="22"/>
        </w:rPr>
        <w:t xml:space="preserve">Parents may withdraw their children from RE lessons and the school has a duty to supervise them, however schools do not have to provide additional teaching. </w:t>
      </w:r>
    </w:p>
    <w:tbl>
      <w:tblPr>
        <w:tblStyle w:val="TableGrid"/>
        <w:tblpPr w:leftFromText="180" w:rightFromText="180" w:vertAnchor="page" w:horzAnchor="margin" w:tblpXSpec="center" w:tblpY="1978"/>
        <w:tblW w:w="16047" w:type="dxa"/>
        <w:tblLook w:val="04A0" w:firstRow="1" w:lastRow="0" w:firstColumn="1" w:lastColumn="0" w:noHBand="0" w:noVBand="1"/>
      </w:tblPr>
      <w:tblGrid>
        <w:gridCol w:w="1271"/>
        <w:gridCol w:w="2067"/>
        <w:gridCol w:w="2193"/>
        <w:gridCol w:w="2119"/>
        <w:gridCol w:w="2126"/>
        <w:gridCol w:w="2126"/>
        <w:gridCol w:w="2127"/>
        <w:gridCol w:w="2018"/>
      </w:tblGrid>
      <w:tr w:rsidR="001D304E" w:rsidRPr="00F12865" w14:paraId="0BCEE778" w14:textId="77777777" w:rsidTr="00FC5875">
        <w:trPr>
          <w:trHeight w:val="416"/>
        </w:trPr>
        <w:tc>
          <w:tcPr>
            <w:tcW w:w="1271" w:type="dxa"/>
            <w:shd w:val="clear" w:color="auto" w:fill="auto"/>
          </w:tcPr>
          <w:p w14:paraId="30231367" w14:textId="77777777" w:rsidR="003D1372" w:rsidRPr="00F12865" w:rsidRDefault="003D1372" w:rsidP="003D1372">
            <w:r w:rsidRPr="00F12865">
              <w:rPr>
                <w:noProof/>
                <w:lang w:eastAsia="en-GB"/>
              </w:rPr>
              <w:lastRenderedPageBreak/>
              <w:drawing>
                <wp:anchor distT="0" distB="0" distL="114300" distR="114300" simplePos="0" relativeHeight="251666432" behindDoc="0" locked="0" layoutInCell="1" allowOverlap="1" wp14:anchorId="0A89D401" wp14:editId="6496E422">
                  <wp:simplePos x="0" y="0"/>
                  <wp:positionH relativeFrom="leftMargin">
                    <wp:posOffset>29527</wp:posOffset>
                  </wp:positionH>
                  <wp:positionV relativeFrom="page">
                    <wp:posOffset>-972820</wp:posOffset>
                  </wp:positionV>
                  <wp:extent cx="622935" cy="741045"/>
                  <wp:effectExtent l="0" t="0" r="5715" b="1905"/>
                  <wp:wrapNone/>
                  <wp:docPr id="1" name="Picture 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p>
        </w:tc>
        <w:tc>
          <w:tcPr>
            <w:tcW w:w="2067" w:type="dxa"/>
            <w:shd w:val="clear" w:color="auto" w:fill="FFFF00"/>
          </w:tcPr>
          <w:p w14:paraId="4CAC1761" w14:textId="77777777" w:rsidR="003D1372" w:rsidRPr="00FC5875" w:rsidRDefault="003D1372" w:rsidP="003D1372">
            <w:pPr>
              <w:jc w:val="center"/>
              <w:rPr>
                <w:rFonts w:cstheme="minorHAnsi"/>
                <w:b/>
                <w:szCs w:val="24"/>
              </w:rPr>
            </w:pPr>
            <w:r w:rsidRPr="00FC5875">
              <w:rPr>
                <w:rFonts w:cstheme="minorHAnsi"/>
                <w:b/>
                <w:szCs w:val="24"/>
              </w:rPr>
              <w:t>Early Years</w:t>
            </w:r>
          </w:p>
        </w:tc>
        <w:tc>
          <w:tcPr>
            <w:tcW w:w="2193" w:type="dxa"/>
            <w:shd w:val="clear" w:color="auto" w:fill="FF0000"/>
          </w:tcPr>
          <w:p w14:paraId="0109D097" w14:textId="77777777" w:rsidR="003D1372" w:rsidRPr="00FC5875" w:rsidRDefault="003D1372" w:rsidP="009837B8">
            <w:pPr>
              <w:jc w:val="center"/>
              <w:rPr>
                <w:rFonts w:cstheme="minorHAnsi"/>
                <w:b/>
                <w:szCs w:val="24"/>
              </w:rPr>
            </w:pPr>
            <w:r w:rsidRPr="00FC5875">
              <w:rPr>
                <w:rFonts w:cstheme="minorHAnsi"/>
                <w:b/>
                <w:szCs w:val="24"/>
              </w:rPr>
              <w:t>Year One</w:t>
            </w:r>
          </w:p>
        </w:tc>
        <w:tc>
          <w:tcPr>
            <w:tcW w:w="2119" w:type="dxa"/>
            <w:shd w:val="clear" w:color="auto" w:fill="538135" w:themeFill="accent6" w:themeFillShade="BF"/>
          </w:tcPr>
          <w:p w14:paraId="7093D6FE" w14:textId="77777777" w:rsidR="003D1372" w:rsidRPr="00FC5875" w:rsidRDefault="003D1372" w:rsidP="009837B8">
            <w:pPr>
              <w:jc w:val="center"/>
              <w:rPr>
                <w:rFonts w:cstheme="minorHAnsi"/>
                <w:b/>
                <w:szCs w:val="24"/>
              </w:rPr>
            </w:pPr>
            <w:r w:rsidRPr="00FC5875">
              <w:rPr>
                <w:rFonts w:cstheme="minorHAnsi"/>
                <w:b/>
                <w:szCs w:val="24"/>
              </w:rPr>
              <w:t>Year Two</w:t>
            </w:r>
          </w:p>
        </w:tc>
        <w:tc>
          <w:tcPr>
            <w:tcW w:w="2126" w:type="dxa"/>
            <w:shd w:val="clear" w:color="auto" w:fill="ED7D31" w:themeFill="accent2"/>
          </w:tcPr>
          <w:p w14:paraId="72ABB992" w14:textId="77777777" w:rsidR="003D1372" w:rsidRPr="00FC5875" w:rsidRDefault="003D1372" w:rsidP="009837B8">
            <w:pPr>
              <w:jc w:val="center"/>
              <w:rPr>
                <w:rFonts w:cstheme="minorHAnsi"/>
                <w:b/>
                <w:szCs w:val="24"/>
              </w:rPr>
            </w:pPr>
            <w:r w:rsidRPr="00FC5875">
              <w:rPr>
                <w:rFonts w:cstheme="minorHAnsi"/>
                <w:b/>
                <w:szCs w:val="24"/>
              </w:rPr>
              <w:t>Year Three</w:t>
            </w:r>
          </w:p>
        </w:tc>
        <w:tc>
          <w:tcPr>
            <w:tcW w:w="2126" w:type="dxa"/>
            <w:shd w:val="clear" w:color="auto" w:fill="00B0F0"/>
          </w:tcPr>
          <w:p w14:paraId="40FAFF9D" w14:textId="77777777" w:rsidR="003D1372" w:rsidRPr="00FC5875" w:rsidRDefault="003D1372" w:rsidP="009837B8">
            <w:pPr>
              <w:jc w:val="center"/>
              <w:rPr>
                <w:rFonts w:cstheme="minorHAnsi"/>
                <w:b/>
                <w:szCs w:val="24"/>
              </w:rPr>
            </w:pPr>
            <w:r w:rsidRPr="00FC5875">
              <w:rPr>
                <w:rFonts w:cstheme="minorHAnsi"/>
                <w:b/>
                <w:szCs w:val="24"/>
              </w:rPr>
              <w:t>Year Four</w:t>
            </w:r>
          </w:p>
        </w:tc>
        <w:tc>
          <w:tcPr>
            <w:tcW w:w="2127" w:type="dxa"/>
            <w:shd w:val="clear" w:color="auto" w:fill="7030A0"/>
          </w:tcPr>
          <w:p w14:paraId="782D0153" w14:textId="77777777" w:rsidR="003D1372" w:rsidRPr="00FC5875" w:rsidRDefault="003D1372" w:rsidP="009837B8">
            <w:pPr>
              <w:jc w:val="center"/>
              <w:rPr>
                <w:rFonts w:cstheme="minorHAnsi"/>
                <w:b/>
                <w:szCs w:val="24"/>
              </w:rPr>
            </w:pPr>
            <w:r w:rsidRPr="00FC5875">
              <w:rPr>
                <w:rFonts w:cstheme="minorHAnsi"/>
                <w:b/>
                <w:szCs w:val="24"/>
              </w:rPr>
              <w:t>Year Fiv</w:t>
            </w:r>
            <w:r w:rsidR="009837B8">
              <w:rPr>
                <w:rFonts w:cstheme="minorHAnsi"/>
                <w:b/>
                <w:szCs w:val="24"/>
              </w:rPr>
              <w:t>e</w:t>
            </w:r>
          </w:p>
        </w:tc>
        <w:tc>
          <w:tcPr>
            <w:tcW w:w="2018" w:type="dxa"/>
            <w:shd w:val="clear" w:color="auto" w:fill="A8D08D" w:themeFill="accent6" w:themeFillTint="99"/>
          </w:tcPr>
          <w:p w14:paraId="7198BE71" w14:textId="77777777" w:rsidR="003D1372" w:rsidRPr="00FC5875" w:rsidRDefault="003D1372" w:rsidP="009837B8">
            <w:pPr>
              <w:jc w:val="center"/>
              <w:rPr>
                <w:rFonts w:cstheme="minorHAnsi"/>
                <w:b/>
                <w:szCs w:val="24"/>
              </w:rPr>
            </w:pPr>
            <w:r w:rsidRPr="00FC5875">
              <w:rPr>
                <w:noProof/>
                <w:lang w:eastAsia="en-GB"/>
              </w:rPr>
              <w:drawing>
                <wp:anchor distT="0" distB="0" distL="114300" distR="114300" simplePos="0" relativeHeight="251665408" behindDoc="0" locked="0" layoutInCell="1" allowOverlap="1" wp14:anchorId="0BBAC7EB" wp14:editId="17943480">
                  <wp:simplePos x="0" y="0"/>
                  <wp:positionH relativeFrom="column">
                    <wp:posOffset>621030</wp:posOffset>
                  </wp:positionH>
                  <wp:positionV relativeFrom="page">
                    <wp:posOffset>-1066800</wp:posOffset>
                  </wp:positionV>
                  <wp:extent cx="632460" cy="741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Pr="00FC5875">
              <w:rPr>
                <w:rFonts w:cstheme="minorHAnsi"/>
                <w:b/>
                <w:szCs w:val="24"/>
              </w:rPr>
              <w:t>Year Six</w:t>
            </w:r>
          </w:p>
        </w:tc>
      </w:tr>
      <w:tr w:rsidR="001D304E" w:rsidRPr="00F12865" w14:paraId="185C8D03" w14:textId="77777777" w:rsidTr="00FC5875">
        <w:tc>
          <w:tcPr>
            <w:tcW w:w="1271" w:type="dxa"/>
            <w:shd w:val="clear" w:color="auto" w:fill="auto"/>
          </w:tcPr>
          <w:p w14:paraId="1B92A829" w14:textId="77777777" w:rsidR="003D1372" w:rsidRPr="00F12865" w:rsidRDefault="003D1372" w:rsidP="003D1372"/>
        </w:tc>
        <w:tc>
          <w:tcPr>
            <w:tcW w:w="2067" w:type="dxa"/>
            <w:shd w:val="clear" w:color="auto" w:fill="FFFF00"/>
          </w:tcPr>
          <w:p w14:paraId="6449DDE5" w14:textId="77777777" w:rsidR="003D1372" w:rsidRPr="00FC5875" w:rsidRDefault="003D1372" w:rsidP="003D1372">
            <w:pPr>
              <w:jc w:val="center"/>
              <w:rPr>
                <w:rFonts w:cstheme="minorHAnsi"/>
                <w:b/>
                <w:szCs w:val="24"/>
              </w:rPr>
            </w:pPr>
            <w:r w:rsidRPr="00FC5875">
              <w:rPr>
                <w:rFonts w:cstheme="minorHAnsi"/>
                <w:b/>
                <w:szCs w:val="24"/>
              </w:rPr>
              <w:t>Christianity</w:t>
            </w:r>
          </w:p>
        </w:tc>
        <w:tc>
          <w:tcPr>
            <w:tcW w:w="2193" w:type="dxa"/>
            <w:shd w:val="clear" w:color="auto" w:fill="FF0000"/>
          </w:tcPr>
          <w:p w14:paraId="00D29275" w14:textId="77777777" w:rsidR="003D1372" w:rsidRPr="00FC5875" w:rsidRDefault="003D1372" w:rsidP="003D1372">
            <w:pPr>
              <w:jc w:val="center"/>
              <w:rPr>
                <w:rFonts w:cstheme="minorHAnsi"/>
                <w:b/>
                <w:szCs w:val="24"/>
              </w:rPr>
            </w:pPr>
            <w:r w:rsidRPr="00FC5875">
              <w:rPr>
                <w:rFonts w:cstheme="minorHAnsi"/>
                <w:b/>
                <w:szCs w:val="24"/>
              </w:rPr>
              <w:t>Christianity</w:t>
            </w:r>
          </w:p>
        </w:tc>
        <w:tc>
          <w:tcPr>
            <w:tcW w:w="2119" w:type="dxa"/>
            <w:shd w:val="clear" w:color="auto" w:fill="538135" w:themeFill="accent6" w:themeFillShade="BF"/>
          </w:tcPr>
          <w:p w14:paraId="29493413" w14:textId="77777777" w:rsidR="003D1372" w:rsidRPr="00FC5875" w:rsidRDefault="003D1372" w:rsidP="003D1372">
            <w:pPr>
              <w:jc w:val="center"/>
              <w:rPr>
                <w:rFonts w:cstheme="minorHAnsi"/>
                <w:b/>
                <w:szCs w:val="24"/>
              </w:rPr>
            </w:pPr>
            <w:r w:rsidRPr="00FC5875">
              <w:rPr>
                <w:rFonts w:cstheme="minorHAnsi"/>
                <w:b/>
                <w:szCs w:val="24"/>
              </w:rPr>
              <w:t>Christianity Judaism</w:t>
            </w:r>
          </w:p>
        </w:tc>
        <w:tc>
          <w:tcPr>
            <w:tcW w:w="2126" w:type="dxa"/>
            <w:shd w:val="clear" w:color="auto" w:fill="ED7D31" w:themeFill="accent2"/>
          </w:tcPr>
          <w:p w14:paraId="785F7EC3" w14:textId="77777777" w:rsidR="003D1372" w:rsidRPr="00FC5875" w:rsidRDefault="003D1372" w:rsidP="003D1372">
            <w:pPr>
              <w:jc w:val="center"/>
              <w:rPr>
                <w:rFonts w:cstheme="minorHAnsi"/>
                <w:b/>
                <w:szCs w:val="24"/>
              </w:rPr>
            </w:pPr>
            <w:r w:rsidRPr="00FC5875">
              <w:rPr>
                <w:rFonts w:cstheme="minorHAnsi"/>
                <w:b/>
                <w:szCs w:val="24"/>
              </w:rPr>
              <w:t>Christianity</w:t>
            </w:r>
          </w:p>
          <w:p w14:paraId="028EFD96" w14:textId="77777777" w:rsidR="003D1372" w:rsidRPr="00FC5875" w:rsidRDefault="003D1372" w:rsidP="003D1372">
            <w:pPr>
              <w:jc w:val="center"/>
              <w:rPr>
                <w:rFonts w:cstheme="minorHAnsi"/>
                <w:b/>
                <w:szCs w:val="24"/>
              </w:rPr>
            </w:pPr>
            <w:r w:rsidRPr="00FC5875">
              <w:rPr>
                <w:rFonts w:cstheme="minorHAnsi"/>
                <w:b/>
                <w:szCs w:val="24"/>
              </w:rPr>
              <w:t>Islam</w:t>
            </w:r>
          </w:p>
        </w:tc>
        <w:tc>
          <w:tcPr>
            <w:tcW w:w="2126" w:type="dxa"/>
            <w:shd w:val="clear" w:color="auto" w:fill="00B0F0"/>
          </w:tcPr>
          <w:p w14:paraId="42A30D3A" w14:textId="77777777" w:rsidR="003D1372" w:rsidRPr="00FC5875" w:rsidRDefault="003D1372" w:rsidP="003D1372">
            <w:pPr>
              <w:jc w:val="center"/>
              <w:rPr>
                <w:rFonts w:cstheme="minorHAnsi"/>
                <w:b/>
                <w:szCs w:val="24"/>
              </w:rPr>
            </w:pPr>
            <w:r w:rsidRPr="00FC5875">
              <w:rPr>
                <w:rFonts w:cstheme="minorHAnsi"/>
                <w:b/>
                <w:szCs w:val="24"/>
              </w:rPr>
              <w:t>Christianity</w:t>
            </w:r>
          </w:p>
          <w:p w14:paraId="043F4A96" w14:textId="77777777" w:rsidR="003D1372" w:rsidRPr="00FC5875" w:rsidRDefault="003D1372" w:rsidP="003D1372">
            <w:pPr>
              <w:jc w:val="center"/>
              <w:rPr>
                <w:rFonts w:cstheme="minorHAnsi"/>
                <w:b/>
                <w:szCs w:val="24"/>
              </w:rPr>
            </w:pPr>
            <w:r w:rsidRPr="00FC5875">
              <w:rPr>
                <w:rFonts w:cstheme="minorHAnsi"/>
                <w:b/>
                <w:szCs w:val="24"/>
              </w:rPr>
              <w:t>Judaism</w:t>
            </w:r>
          </w:p>
        </w:tc>
        <w:tc>
          <w:tcPr>
            <w:tcW w:w="2127" w:type="dxa"/>
            <w:shd w:val="clear" w:color="auto" w:fill="7030A0"/>
          </w:tcPr>
          <w:p w14:paraId="0B1CFED0" w14:textId="77777777" w:rsidR="003D1372" w:rsidRPr="00FC5875" w:rsidRDefault="003D1372" w:rsidP="003D1372">
            <w:pPr>
              <w:jc w:val="center"/>
              <w:rPr>
                <w:rFonts w:cstheme="minorHAnsi"/>
                <w:b/>
                <w:szCs w:val="24"/>
              </w:rPr>
            </w:pPr>
            <w:r w:rsidRPr="00FC5875">
              <w:rPr>
                <w:rFonts w:cstheme="minorHAnsi"/>
                <w:b/>
                <w:szCs w:val="24"/>
              </w:rPr>
              <w:t>Christianity</w:t>
            </w:r>
          </w:p>
          <w:p w14:paraId="72682C61" w14:textId="77777777" w:rsidR="003D1372" w:rsidRPr="00FC5875" w:rsidRDefault="003D1372" w:rsidP="003D1372">
            <w:pPr>
              <w:jc w:val="center"/>
              <w:rPr>
                <w:rFonts w:cstheme="minorHAnsi"/>
                <w:b/>
                <w:i/>
                <w:szCs w:val="24"/>
              </w:rPr>
            </w:pPr>
            <w:r w:rsidRPr="00FC5875">
              <w:rPr>
                <w:rFonts w:cstheme="minorHAnsi"/>
                <w:b/>
                <w:szCs w:val="24"/>
              </w:rPr>
              <w:t>Islam</w:t>
            </w:r>
          </w:p>
        </w:tc>
        <w:tc>
          <w:tcPr>
            <w:tcW w:w="2018" w:type="dxa"/>
            <w:shd w:val="clear" w:color="auto" w:fill="A8D08D" w:themeFill="accent6" w:themeFillTint="99"/>
          </w:tcPr>
          <w:p w14:paraId="3AA63AAD" w14:textId="77777777" w:rsidR="00646424" w:rsidRDefault="003D1372" w:rsidP="003D1372">
            <w:pPr>
              <w:jc w:val="center"/>
              <w:rPr>
                <w:rFonts w:cstheme="minorHAnsi"/>
                <w:b/>
                <w:szCs w:val="24"/>
              </w:rPr>
            </w:pPr>
            <w:r w:rsidRPr="00FC5875">
              <w:rPr>
                <w:rFonts w:cstheme="minorHAnsi"/>
                <w:b/>
                <w:szCs w:val="24"/>
              </w:rPr>
              <w:t xml:space="preserve">Christianity </w:t>
            </w:r>
          </w:p>
          <w:p w14:paraId="217B75A2" w14:textId="13799718" w:rsidR="003D1372" w:rsidRPr="00FC5875" w:rsidRDefault="007444D5" w:rsidP="003D1372">
            <w:pPr>
              <w:jc w:val="center"/>
              <w:rPr>
                <w:rFonts w:cstheme="minorHAnsi"/>
                <w:b/>
                <w:szCs w:val="24"/>
              </w:rPr>
            </w:pPr>
            <w:r>
              <w:rPr>
                <w:rFonts w:cstheme="minorHAnsi"/>
                <w:b/>
                <w:szCs w:val="24"/>
              </w:rPr>
              <w:t>Hindu-Dharma</w:t>
            </w:r>
          </w:p>
        </w:tc>
      </w:tr>
      <w:tr w:rsidR="001D304E" w:rsidRPr="00F12865" w14:paraId="1F4D46DA" w14:textId="77777777" w:rsidTr="00FC5875">
        <w:tc>
          <w:tcPr>
            <w:tcW w:w="1271" w:type="dxa"/>
            <w:shd w:val="clear" w:color="auto" w:fill="auto"/>
          </w:tcPr>
          <w:p w14:paraId="319A78AB" w14:textId="77777777" w:rsidR="003D1372" w:rsidRDefault="003D1372" w:rsidP="003D1372"/>
          <w:p w14:paraId="0E140407" w14:textId="77777777" w:rsidR="00DC577A" w:rsidRDefault="00DC577A" w:rsidP="003D1372"/>
          <w:p w14:paraId="30EB3418" w14:textId="77777777" w:rsidR="00DC577A" w:rsidRPr="00DC577A" w:rsidRDefault="00DC577A" w:rsidP="003D1372">
            <w:pPr>
              <w:rPr>
                <w:b/>
                <w:sz w:val="28"/>
                <w:szCs w:val="28"/>
              </w:rPr>
            </w:pPr>
            <w:r w:rsidRPr="00DC577A">
              <w:rPr>
                <w:b/>
                <w:sz w:val="28"/>
                <w:szCs w:val="28"/>
              </w:rPr>
              <w:t>INTENT</w:t>
            </w:r>
          </w:p>
        </w:tc>
        <w:tc>
          <w:tcPr>
            <w:tcW w:w="2067" w:type="dxa"/>
            <w:shd w:val="clear" w:color="auto" w:fill="FFFF00"/>
          </w:tcPr>
          <w:p w14:paraId="4A3A555C" w14:textId="77777777" w:rsidR="003D1372" w:rsidRPr="00FC5875" w:rsidRDefault="00F43AA0" w:rsidP="003D1372">
            <w:pPr>
              <w:jc w:val="center"/>
              <w:rPr>
                <w:rFonts w:cstheme="minorHAnsi"/>
                <w:b/>
                <w:sz w:val="20"/>
                <w:szCs w:val="24"/>
              </w:rPr>
            </w:pPr>
            <w:r w:rsidRPr="00FC5875">
              <w:rPr>
                <w:rFonts w:cstheme="minorHAnsi"/>
                <w:b/>
                <w:sz w:val="20"/>
                <w:szCs w:val="24"/>
              </w:rPr>
              <w:t xml:space="preserve">To know </w:t>
            </w:r>
            <w:proofErr w:type="gramStart"/>
            <w:r w:rsidRPr="00FC5875">
              <w:rPr>
                <w:rFonts w:cstheme="minorHAnsi"/>
                <w:b/>
                <w:sz w:val="20"/>
                <w:szCs w:val="24"/>
              </w:rPr>
              <w:t>Christians</w:t>
            </w:r>
            <w:proofErr w:type="gramEnd"/>
            <w:r w:rsidR="003D1372" w:rsidRPr="00FC5875">
              <w:rPr>
                <w:rFonts w:cstheme="minorHAnsi"/>
                <w:b/>
                <w:sz w:val="20"/>
                <w:szCs w:val="24"/>
              </w:rPr>
              <w:t xml:space="preserve"> believe in God. To know Christmas and Easter are special to Christians.</w:t>
            </w:r>
          </w:p>
          <w:p w14:paraId="3AE97FB1" w14:textId="77777777" w:rsidR="003D1372" w:rsidRPr="00FC5875" w:rsidRDefault="003D1372" w:rsidP="003D1372">
            <w:pPr>
              <w:jc w:val="center"/>
              <w:rPr>
                <w:rFonts w:cstheme="minorHAnsi"/>
                <w:b/>
                <w:sz w:val="20"/>
                <w:szCs w:val="24"/>
              </w:rPr>
            </w:pPr>
          </w:p>
        </w:tc>
        <w:tc>
          <w:tcPr>
            <w:tcW w:w="2193" w:type="dxa"/>
            <w:shd w:val="clear" w:color="auto" w:fill="FF0000"/>
          </w:tcPr>
          <w:p w14:paraId="2AD477E7" w14:textId="77777777" w:rsidR="003D1372" w:rsidRPr="00FC5875" w:rsidRDefault="003D1372" w:rsidP="003D1372">
            <w:pPr>
              <w:jc w:val="center"/>
              <w:rPr>
                <w:rFonts w:cstheme="minorHAnsi"/>
                <w:b/>
                <w:sz w:val="20"/>
                <w:szCs w:val="24"/>
              </w:rPr>
            </w:pPr>
            <w:r w:rsidRPr="00FC5875">
              <w:rPr>
                <w:rFonts w:cstheme="minorHAnsi"/>
                <w:b/>
                <w:sz w:val="20"/>
                <w:szCs w:val="24"/>
              </w:rPr>
              <w:t>T</w:t>
            </w:r>
            <w:r w:rsidR="00F43AA0" w:rsidRPr="00FC5875">
              <w:rPr>
                <w:rFonts w:cstheme="minorHAnsi"/>
                <w:b/>
                <w:sz w:val="20"/>
                <w:szCs w:val="24"/>
              </w:rPr>
              <w:t>o know about a Christian church</w:t>
            </w:r>
            <w:r w:rsidRPr="00FC5875">
              <w:rPr>
                <w:rFonts w:cstheme="minorHAnsi"/>
                <w:b/>
                <w:sz w:val="20"/>
                <w:szCs w:val="24"/>
              </w:rPr>
              <w:t xml:space="preserve"> and key events in the Christian calendar.</w:t>
            </w:r>
          </w:p>
          <w:p w14:paraId="3408A126" w14:textId="77777777" w:rsidR="003D1372" w:rsidRPr="00FC5875" w:rsidRDefault="003D1372" w:rsidP="003D1372">
            <w:pPr>
              <w:jc w:val="center"/>
              <w:rPr>
                <w:rFonts w:cstheme="minorHAnsi"/>
                <w:b/>
                <w:sz w:val="20"/>
                <w:szCs w:val="24"/>
              </w:rPr>
            </w:pPr>
          </w:p>
          <w:p w14:paraId="4A1B0C8A" w14:textId="77777777" w:rsidR="003D1372" w:rsidRPr="00FC5875" w:rsidRDefault="003D1372" w:rsidP="003D1372">
            <w:pPr>
              <w:jc w:val="center"/>
              <w:rPr>
                <w:rFonts w:cstheme="minorHAnsi"/>
                <w:b/>
                <w:sz w:val="20"/>
                <w:szCs w:val="24"/>
              </w:rPr>
            </w:pPr>
          </w:p>
        </w:tc>
        <w:tc>
          <w:tcPr>
            <w:tcW w:w="2119" w:type="dxa"/>
            <w:shd w:val="clear" w:color="auto" w:fill="538135" w:themeFill="accent6" w:themeFillShade="BF"/>
          </w:tcPr>
          <w:p w14:paraId="0ABCECE4" w14:textId="77777777" w:rsidR="003D1372" w:rsidRPr="00FC5875" w:rsidRDefault="003D1372" w:rsidP="003D1372">
            <w:pPr>
              <w:jc w:val="center"/>
              <w:rPr>
                <w:rFonts w:cstheme="minorHAnsi"/>
                <w:b/>
                <w:sz w:val="20"/>
                <w:szCs w:val="24"/>
              </w:rPr>
            </w:pPr>
            <w:r w:rsidRPr="00FC5875">
              <w:rPr>
                <w:rFonts w:cstheme="minorHAnsi"/>
                <w:b/>
                <w:sz w:val="20"/>
                <w:szCs w:val="24"/>
              </w:rPr>
              <w:t xml:space="preserve">To know key events from familiar Christian stories. </w:t>
            </w:r>
          </w:p>
          <w:p w14:paraId="0CD8A9BE" w14:textId="77777777" w:rsidR="003D1372" w:rsidRPr="00FC5875" w:rsidRDefault="003D1372" w:rsidP="003D1372">
            <w:pPr>
              <w:jc w:val="center"/>
              <w:rPr>
                <w:rFonts w:cstheme="minorHAnsi"/>
                <w:b/>
                <w:sz w:val="20"/>
                <w:szCs w:val="24"/>
              </w:rPr>
            </w:pPr>
            <w:r w:rsidRPr="00FC5875">
              <w:rPr>
                <w:rFonts w:cstheme="minorHAnsi"/>
                <w:b/>
                <w:sz w:val="20"/>
                <w:szCs w:val="24"/>
              </w:rPr>
              <w:t>To know the importance of the Torah, synagogue and Shabbat.</w:t>
            </w:r>
          </w:p>
        </w:tc>
        <w:tc>
          <w:tcPr>
            <w:tcW w:w="2126" w:type="dxa"/>
            <w:shd w:val="clear" w:color="auto" w:fill="ED7D31" w:themeFill="accent2"/>
          </w:tcPr>
          <w:p w14:paraId="6EF4995D" w14:textId="77777777" w:rsidR="003D1372" w:rsidRPr="00FC5875" w:rsidRDefault="00F43AA0" w:rsidP="003D1372">
            <w:pPr>
              <w:jc w:val="center"/>
              <w:rPr>
                <w:rFonts w:cstheme="minorHAnsi"/>
                <w:b/>
                <w:sz w:val="20"/>
                <w:szCs w:val="24"/>
              </w:rPr>
            </w:pPr>
            <w:r w:rsidRPr="00FC5875">
              <w:rPr>
                <w:rFonts w:cstheme="minorHAnsi"/>
                <w:b/>
                <w:sz w:val="20"/>
                <w:szCs w:val="24"/>
              </w:rPr>
              <w:t>To know how Christians</w:t>
            </w:r>
            <w:r w:rsidR="003D1372" w:rsidRPr="00FC5875">
              <w:rPr>
                <w:rFonts w:cstheme="minorHAnsi"/>
                <w:b/>
                <w:sz w:val="20"/>
                <w:szCs w:val="24"/>
              </w:rPr>
              <w:t xml:space="preserve"> live their lives as disciples.</w:t>
            </w:r>
          </w:p>
          <w:p w14:paraId="38AC7F98" w14:textId="77777777" w:rsidR="003D1372" w:rsidRPr="00FC5875" w:rsidRDefault="00234E35" w:rsidP="003D1372">
            <w:pPr>
              <w:jc w:val="center"/>
              <w:rPr>
                <w:rFonts w:cstheme="minorHAnsi"/>
                <w:b/>
                <w:sz w:val="20"/>
                <w:szCs w:val="24"/>
                <w:u w:val="single"/>
              </w:rPr>
            </w:pPr>
            <w:r w:rsidRPr="00FC5875">
              <w:rPr>
                <w:rFonts w:cstheme="minorHAnsi"/>
                <w:b/>
                <w:sz w:val="20"/>
                <w:szCs w:val="24"/>
              </w:rPr>
              <w:t xml:space="preserve">To develop an </w:t>
            </w:r>
            <w:r w:rsidR="00F43AA0" w:rsidRPr="00FC5875">
              <w:rPr>
                <w:rFonts w:cstheme="minorHAnsi"/>
                <w:b/>
                <w:sz w:val="20"/>
                <w:szCs w:val="24"/>
              </w:rPr>
              <w:t>understanding of</w:t>
            </w:r>
            <w:r w:rsidR="003D1372" w:rsidRPr="00FC5875">
              <w:rPr>
                <w:rFonts w:cstheme="minorHAnsi"/>
                <w:b/>
                <w:sz w:val="20"/>
                <w:szCs w:val="24"/>
              </w:rPr>
              <w:t xml:space="preserve"> core Islamic beliefs and the Qur’an.</w:t>
            </w:r>
          </w:p>
        </w:tc>
        <w:tc>
          <w:tcPr>
            <w:tcW w:w="2126" w:type="dxa"/>
            <w:shd w:val="clear" w:color="auto" w:fill="00B0F0"/>
          </w:tcPr>
          <w:p w14:paraId="4CA7B8F8" w14:textId="77777777" w:rsidR="003D1372" w:rsidRPr="00FC5875" w:rsidRDefault="003D1372" w:rsidP="00DC577A">
            <w:pPr>
              <w:jc w:val="center"/>
              <w:rPr>
                <w:rFonts w:cstheme="minorHAnsi"/>
                <w:b/>
                <w:sz w:val="20"/>
                <w:szCs w:val="24"/>
              </w:rPr>
            </w:pPr>
            <w:r w:rsidRPr="00FC5875">
              <w:rPr>
                <w:rFonts w:cstheme="minorHAnsi"/>
                <w:b/>
                <w:sz w:val="20"/>
                <w:szCs w:val="24"/>
              </w:rPr>
              <w:t>To know that Christians see God as the Holy Trinity and Jesus as the saviour.</w:t>
            </w:r>
          </w:p>
          <w:p w14:paraId="596FD843" w14:textId="77777777" w:rsidR="003D1372" w:rsidRPr="00FC5875" w:rsidRDefault="003D1372" w:rsidP="00DC577A">
            <w:pPr>
              <w:jc w:val="center"/>
              <w:rPr>
                <w:rFonts w:cstheme="minorHAnsi"/>
                <w:b/>
                <w:sz w:val="20"/>
                <w:szCs w:val="24"/>
                <w:u w:val="single"/>
              </w:rPr>
            </w:pPr>
            <w:r w:rsidRPr="00FC5875">
              <w:rPr>
                <w:rFonts w:cstheme="minorHAnsi"/>
                <w:b/>
                <w:sz w:val="20"/>
                <w:szCs w:val="24"/>
              </w:rPr>
              <w:t>To know about ways in which Jews c</w:t>
            </w:r>
            <w:r w:rsidR="00F43AA0" w:rsidRPr="00FC5875">
              <w:rPr>
                <w:rFonts w:cstheme="minorHAnsi"/>
                <w:b/>
                <w:sz w:val="20"/>
                <w:szCs w:val="24"/>
              </w:rPr>
              <w:t>elebrate and live their lives.</w:t>
            </w:r>
          </w:p>
        </w:tc>
        <w:tc>
          <w:tcPr>
            <w:tcW w:w="2127" w:type="dxa"/>
            <w:shd w:val="clear" w:color="auto" w:fill="7030A0"/>
          </w:tcPr>
          <w:p w14:paraId="32C857D6" w14:textId="77777777" w:rsidR="003D1372" w:rsidRPr="00FC5875" w:rsidRDefault="003D1372" w:rsidP="003D1372">
            <w:pPr>
              <w:jc w:val="center"/>
              <w:rPr>
                <w:rFonts w:cstheme="minorHAnsi"/>
                <w:b/>
                <w:sz w:val="20"/>
                <w:szCs w:val="24"/>
              </w:rPr>
            </w:pPr>
            <w:r w:rsidRPr="00FC5875">
              <w:rPr>
                <w:rFonts w:cstheme="minorHAnsi"/>
                <w:b/>
                <w:sz w:val="20"/>
                <w:szCs w:val="24"/>
              </w:rPr>
              <w:t>To know about the old testament teachings.</w:t>
            </w:r>
          </w:p>
          <w:p w14:paraId="4ADE69E2" w14:textId="77777777" w:rsidR="003D1372" w:rsidRPr="00FC5875" w:rsidRDefault="003D1372" w:rsidP="003D1372">
            <w:pPr>
              <w:jc w:val="center"/>
              <w:rPr>
                <w:rFonts w:cstheme="minorHAnsi"/>
                <w:b/>
                <w:sz w:val="20"/>
                <w:szCs w:val="24"/>
                <w:u w:val="single"/>
              </w:rPr>
            </w:pPr>
            <w:r w:rsidRPr="00FC5875">
              <w:rPr>
                <w:rFonts w:cstheme="minorHAnsi"/>
                <w:b/>
                <w:sz w:val="20"/>
                <w:szCs w:val="24"/>
              </w:rPr>
              <w:t>To know about Islamic prophets.</w:t>
            </w:r>
          </w:p>
        </w:tc>
        <w:tc>
          <w:tcPr>
            <w:tcW w:w="2018" w:type="dxa"/>
            <w:shd w:val="clear" w:color="auto" w:fill="A8D08D" w:themeFill="accent6" w:themeFillTint="99"/>
          </w:tcPr>
          <w:p w14:paraId="5190E555" w14:textId="77777777" w:rsidR="003D1372" w:rsidRPr="00FC5875" w:rsidRDefault="003D1372" w:rsidP="003D1372">
            <w:pPr>
              <w:jc w:val="center"/>
              <w:rPr>
                <w:rFonts w:cstheme="minorHAnsi"/>
                <w:b/>
                <w:sz w:val="20"/>
                <w:szCs w:val="24"/>
              </w:rPr>
            </w:pPr>
            <w:r w:rsidRPr="00FC5875">
              <w:rPr>
                <w:rFonts w:cstheme="minorHAnsi"/>
                <w:b/>
                <w:sz w:val="20"/>
                <w:szCs w:val="24"/>
              </w:rPr>
              <w:t>To know and analyse diverse expressions of Christian worship.</w:t>
            </w:r>
          </w:p>
          <w:p w14:paraId="3EBACCBD" w14:textId="75DA21C5" w:rsidR="003D1372" w:rsidRPr="00FC5875" w:rsidRDefault="003D1372" w:rsidP="00234E35">
            <w:pPr>
              <w:jc w:val="center"/>
              <w:rPr>
                <w:rFonts w:cstheme="minorHAnsi"/>
                <w:b/>
                <w:sz w:val="20"/>
                <w:szCs w:val="24"/>
                <w:u w:val="single"/>
              </w:rPr>
            </w:pPr>
            <w:r w:rsidRPr="00FC5875">
              <w:rPr>
                <w:rFonts w:cstheme="minorHAnsi"/>
                <w:b/>
                <w:sz w:val="20"/>
                <w:szCs w:val="24"/>
              </w:rPr>
              <w:t xml:space="preserve">To develop an understanding of </w:t>
            </w:r>
            <w:r w:rsidR="007444D5">
              <w:rPr>
                <w:rFonts w:cstheme="minorHAnsi"/>
                <w:b/>
                <w:sz w:val="20"/>
                <w:szCs w:val="24"/>
              </w:rPr>
              <w:t>Hindu-Dharma</w:t>
            </w:r>
            <w:r w:rsidRPr="00FC5875">
              <w:rPr>
                <w:rFonts w:cstheme="minorHAnsi"/>
                <w:b/>
                <w:sz w:val="20"/>
                <w:szCs w:val="24"/>
              </w:rPr>
              <w:t xml:space="preserve"> </w:t>
            </w:r>
            <w:r w:rsidR="00234E35" w:rsidRPr="00FC5875">
              <w:rPr>
                <w:rFonts w:cstheme="minorHAnsi"/>
                <w:b/>
                <w:sz w:val="20"/>
                <w:szCs w:val="24"/>
              </w:rPr>
              <w:t xml:space="preserve">its </w:t>
            </w:r>
            <w:r w:rsidRPr="00FC5875">
              <w:rPr>
                <w:rFonts w:cstheme="minorHAnsi"/>
                <w:b/>
                <w:sz w:val="20"/>
                <w:szCs w:val="24"/>
              </w:rPr>
              <w:t>key beliefs.</w:t>
            </w:r>
          </w:p>
        </w:tc>
      </w:tr>
      <w:tr w:rsidR="00FC5875" w:rsidRPr="00F12865" w14:paraId="7BA5F5B6" w14:textId="77777777" w:rsidTr="00FC5875">
        <w:tc>
          <w:tcPr>
            <w:tcW w:w="1271" w:type="dxa"/>
          </w:tcPr>
          <w:p w14:paraId="72A3EB04" w14:textId="77777777" w:rsidR="00185E65" w:rsidRPr="00FC5875" w:rsidRDefault="00185E65" w:rsidP="003D1372">
            <w:pPr>
              <w:rPr>
                <w:b/>
                <w:sz w:val="20"/>
                <w:szCs w:val="20"/>
              </w:rPr>
            </w:pPr>
            <w:r w:rsidRPr="00FC5875">
              <w:rPr>
                <w:b/>
                <w:noProof/>
                <w:sz w:val="20"/>
                <w:szCs w:val="20"/>
                <w:lang w:eastAsia="en-GB"/>
              </w:rPr>
              <w:drawing>
                <wp:anchor distT="0" distB="0" distL="114300" distR="114300" simplePos="0" relativeHeight="251843584" behindDoc="0" locked="0" layoutInCell="1" allowOverlap="1" wp14:anchorId="2BAED9D5" wp14:editId="6DE79738">
                  <wp:simplePos x="0" y="0"/>
                  <wp:positionH relativeFrom="leftMargin">
                    <wp:posOffset>767080</wp:posOffset>
                  </wp:positionH>
                  <wp:positionV relativeFrom="paragraph">
                    <wp:posOffset>5333365</wp:posOffset>
                  </wp:positionV>
                  <wp:extent cx="622935" cy="741045"/>
                  <wp:effectExtent l="0" t="0" r="5715" b="1905"/>
                  <wp:wrapNone/>
                  <wp:docPr id="5" name="Picture 5"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Christianity</w:t>
            </w:r>
          </w:p>
          <w:p w14:paraId="157BDFC8" w14:textId="77777777" w:rsidR="00185E65" w:rsidRPr="00FC5875" w:rsidRDefault="00185E65" w:rsidP="003D1372">
            <w:pPr>
              <w:rPr>
                <w:sz w:val="20"/>
                <w:szCs w:val="20"/>
              </w:rPr>
            </w:pPr>
          </w:p>
          <w:p w14:paraId="4C44C1B7" w14:textId="77777777" w:rsidR="00185E65" w:rsidRPr="00FC5875" w:rsidRDefault="00185E65" w:rsidP="003D1372">
            <w:pPr>
              <w:rPr>
                <w:sz w:val="20"/>
                <w:szCs w:val="20"/>
              </w:rPr>
            </w:pPr>
          </w:p>
          <w:p w14:paraId="04C85CF4" w14:textId="77777777" w:rsidR="00185E65" w:rsidRPr="00FC5875" w:rsidRDefault="00185E65" w:rsidP="003D1372">
            <w:pPr>
              <w:rPr>
                <w:sz w:val="20"/>
                <w:szCs w:val="20"/>
              </w:rPr>
            </w:pPr>
          </w:p>
          <w:p w14:paraId="15A2BD75" w14:textId="77777777" w:rsidR="00185E65" w:rsidRPr="00FC5875" w:rsidRDefault="00185E65" w:rsidP="003D1372">
            <w:pPr>
              <w:rPr>
                <w:sz w:val="20"/>
                <w:szCs w:val="20"/>
              </w:rPr>
            </w:pPr>
          </w:p>
          <w:p w14:paraId="1F4AE98D" w14:textId="77777777" w:rsidR="00185E65" w:rsidRPr="00FC5875" w:rsidRDefault="00185E65" w:rsidP="003D1372">
            <w:pPr>
              <w:rPr>
                <w:sz w:val="20"/>
                <w:szCs w:val="20"/>
              </w:rPr>
            </w:pPr>
          </w:p>
          <w:p w14:paraId="17EE9AF8" w14:textId="77777777" w:rsidR="00185E65" w:rsidRPr="00FC5875" w:rsidRDefault="00185E65" w:rsidP="003D1372">
            <w:pPr>
              <w:rPr>
                <w:sz w:val="20"/>
                <w:szCs w:val="20"/>
              </w:rPr>
            </w:pPr>
          </w:p>
          <w:p w14:paraId="37BBE048" w14:textId="77777777" w:rsidR="00185E65" w:rsidRPr="00FC5875" w:rsidRDefault="00185E65" w:rsidP="003D1372">
            <w:pPr>
              <w:rPr>
                <w:sz w:val="20"/>
                <w:szCs w:val="20"/>
              </w:rPr>
            </w:pPr>
          </w:p>
          <w:p w14:paraId="3D97E8DF" w14:textId="77777777" w:rsidR="00185E65" w:rsidRPr="00FC5875" w:rsidRDefault="00185E65" w:rsidP="003D1372">
            <w:pPr>
              <w:rPr>
                <w:sz w:val="20"/>
                <w:szCs w:val="20"/>
              </w:rPr>
            </w:pPr>
          </w:p>
          <w:p w14:paraId="07CD8E21" w14:textId="77777777" w:rsidR="00185E65" w:rsidRPr="00FC5875" w:rsidRDefault="00185E65" w:rsidP="003D1372">
            <w:pPr>
              <w:rPr>
                <w:sz w:val="20"/>
                <w:szCs w:val="20"/>
              </w:rPr>
            </w:pPr>
          </w:p>
          <w:p w14:paraId="73D236AA" w14:textId="77777777" w:rsidR="00185E65" w:rsidRPr="00FC5875" w:rsidRDefault="00185E65" w:rsidP="003D1372">
            <w:pPr>
              <w:rPr>
                <w:sz w:val="20"/>
                <w:szCs w:val="20"/>
              </w:rPr>
            </w:pPr>
          </w:p>
          <w:p w14:paraId="62881E2D" w14:textId="77777777" w:rsidR="00185E65" w:rsidRPr="00FC5875" w:rsidRDefault="00185E65" w:rsidP="003D1372">
            <w:pPr>
              <w:rPr>
                <w:sz w:val="20"/>
                <w:szCs w:val="20"/>
              </w:rPr>
            </w:pPr>
          </w:p>
          <w:p w14:paraId="1AFA9F75" w14:textId="77777777" w:rsidR="00185E65" w:rsidRPr="00FC5875" w:rsidRDefault="00185E65" w:rsidP="003D1372">
            <w:pPr>
              <w:rPr>
                <w:sz w:val="20"/>
                <w:szCs w:val="20"/>
              </w:rPr>
            </w:pPr>
          </w:p>
          <w:p w14:paraId="1BC40FB1" w14:textId="77777777" w:rsidR="00185E65" w:rsidRPr="00FC5875" w:rsidRDefault="00185E65" w:rsidP="003D1372">
            <w:pPr>
              <w:rPr>
                <w:sz w:val="20"/>
                <w:szCs w:val="20"/>
              </w:rPr>
            </w:pPr>
          </w:p>
          <w:p w14:paraId="4B9AB804" w14:textId="77777777" w:rsidR="00185E65" w:rsidRPr="00FC5875" w:rsidRDefault="00185E65" w:rsidP="003D1372">
            <w:pPr>
              <w:rPr>
                <w:sz w:val="20"/>
                <w:szCs w:val="20"/>
              </w:rPr>
            </w:pPr>
          </w:p>
          <w:p w14:paraId="09924C92" w14:textId="77777777" w:rsidR="00185E65" w:rsidRPr="00FC5875" w:rsidRDefault="00185E65" w:rsidP="003D1372">
            <w:pPr>
              <w:rPr>
                <w:sz w:val="20"/>
                <w:szCs w:val="20"/>
              </w:rPr>
            </w:pPr>
          </w:p>
          <w:p w14:paraId="4C902BB8" w14:textId="77777777" w:rsidR="00185E65" w:rsidRPr="00FC5875" w:rsidRDefault="00185E65" w:rsidP="003D1372">
            <w:pPr>
              <w:rPr>
                <w:sz w:val="20"/>
                <w:szCs w:val="20"/>
              </w:rPr>
            </w:pPr>
          </w:p>
          <w:p w14:paraId="51EA11E7" w14:textId="77777777" w:rsidR="00185E65" w:rsidRPr="00FC5875" w:rsidRDefault="00185E65" w:rsidP="003D1372">
            <w:pPr>
              <w:rPr>
                <w:sz w:val="20"/>
                <w:szCs w:val="20"/>
              </w:rPr>
            </w:pPr>
          </w:p>
          <w:p w14:paraId="1BBD9F84" w14:textId="77777777" w:rsidR="00185E65" w:rsidRPr="00FC5875" w:rsidRDefault="00185E65" w:rsidP="003D1372">
            <w:pPr>
              <w:rPr>
                <w:sz w:val="20"/>
                <w:szCs w:val="20"/>
              </w:rPr>
            </w:pPr>
          </w:p>
          <w:p w14:paraId="549D4133" w14:textId="77777777" w:rsidR="00185E65" w:rsidRPr="00FC5875" w:rsidRDefault="00185E65" w:rsidP="00616D99">
            <w:pPr>
              <w:tabs>
                <w:tab w:val="left" w:pos="1308"/>
              </w:tabs>
              <w:rPr>
                <w:sz w:val="20"/>
                <w:szCs w:val="20"/>
              </w:rPr>
            </w:pPr>
          </w:p>
          <w:p w14:paraId="2FDB2ED9" w14:textId="77777777" w:rsidR="00185E65" w:rsidRPr="00FC5875" w:rsidRDefault="00185E65" w:rsidP="003D1372">
            <w:pPr>
              <w:rPr>
                <w:sz w:val="20"/>
                <w:szCs w:val="20"/>
              </w:rPr>
            </w:pPr>
          </w:p>
          <w:p w14:paraId="06A11533" w14:textId="77777777" w:rsidR="00185E65" w:rsidRPr="00FC5875" w:rsidRDefault="00185E65" w:rsidP="003D1372">
            <w:pPr>
              <w:rPr>
                <w:sz w:val="20"/>
                <w:szCs w:val="20"/>
              </w:rPr>
            </w:pPr>
          </w:p>
          <w:p w14:paraId="6CB6FB40" w14:textId="77777777" w:rsidR="00185E65" w:rsidRPr="00FC5875" w:rsidRDefault="00185E65" w:rsidP="003D1372">
            <w:pPr>
              <w:rPr>
                <w:sz w:val="20"/>
                <w:szCs w:val="20"/>
              </w:rPr>
            </w:pPr>
          </w:p>
        </w:tc>
        <w:tc>
          <w:tcPr>
            <w:tcW w:w="2067" w:type="dxa"/>
          </w:tcPr>
          <w:p w14:paraId="42D1A928"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4608" behindDoc="0" locked="0" layoutInCell="1" allowOverlap="1" wp14:anchorId="68A12D30" wp14:editId="0A4F6F5F">
                  <wp:simplePos x="0" y="0"/>
                  <wp:positionH relativeFrom="leftMargin">
                    <wp:posOffset>767080</wp:posOffset>
                  </wp:positionH>
                  <wp:positionV relativeFrom="paragraph">
                    <wp:posOffset>5333365</wp:posOffset>
                  </wp:positionV>
                  <wp:extent cx="622935" cy="741045"/>
                  <wp:effectExtent l="0" t="0" r="5715" b="1905"/>
                  <wp:wrapNone/>
                  <wp:docPr id="2" name="Picture 2"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00533462" w14:textId="77777777" w:rsidR="008A608D" w:rsidRDefault="00185E65" w:rsidP="003D1372">
            <w:pPr>
              <w:rPr>
                <w:sz w:val="20"/>
                <w:szCs w:val="20"/>
              </w:rPr>
            </w:pPr>
            <w:r w:rsidRPr="00FC5875">
              <w:rPr>
                <w:sz w:val="20"/>
                <w:szCs w:val="20"/>
              </w:rPr>
              <w:t xml:space="preserve">Talk about who Christians say Jesus is </w:t>
            </w:r>
            <w:r w:rsidR="008A608D">
              <w:rPr>
                <w:sz w:val="20"/>
                <w:szCs w:val="20"/>
              </w:rPr>
              <w:t>(2b)</w:t>
            </w:r>
          </w:p>
          <w:p w14:paraId="130D46B5" w14:textId="77777777" w:rsidR="00185E65" w:rsidRPr="00925751" w:rsidRDefault="00185E65" w:rsidP="003D1372">
            <w:pPr>
              <w:rPr>
                <w:i/>
                <w:color w:val="7030A0"/>
                <w:sz w:val="20"/>
                <w:szCs w:val="20"/>
              </w:rPr>
            </w:pPr>
            <w:proofErr w:type="spellStart"/>
            <w:r w:rsidRPr="00925751">
              <w:rPr>
                <w:i/>
                <w:color w:val="7030A0"/>
                <w:sz w:val="20"/>
                <w:szCs w:val="20"/>
              </w:rPr>
              <w:t>eg</w:t>
            </w:r>
            <w:proofErr w:type="spellEnd"/>
            <w:r w:rsidRPr="00925751">
              <w:rPr>
                <w:i/>
                <w:color w:val="7030A0"/>
                <w:sz w:val="20"/>
                <w:szCs w:val="20"/>
              </w:rPr>
              <w:t xml:space="preserve"> say why they think he might be special.  </w:t>
            </w:r>
          </w:p>
          <w:p w14:paraId="7F5E3C95" w14:textId="77777777" w:rsidR="00185E65" w:rsidRPr="00FC5875" w:rsidRDefault="00185E65" w:rsidP="003D1372">
            <w:pPr>
              <w:rPr>
                <w:rFonts w:cstheme="minorHAnsi"/>
                <w:sz w:val="20"/>
                <w:szCs w:val="20"/>
              </w:rPr>
            </w:pPr>
          </w:p>
          <w:p w14:paraId="5D471C7D" w14:textId="77777777" w:rsidR="008A608D" w:rsidRDefault="00185E65" w:rsidP="003D1372">
            <w:pPr>
              <w:rPr>
                <w:sz w:val="20"/>
                <w:szCs w:val="20"/>
              </w:rPr>
            </w:pPr>
            <w:r w:rsidRPr="00FC5875">
              <w:rPr>
                <w:sz w:val="20"/>
                <w:szCs w:val="20"/>
              </w:rPr>
              <w:t>Retell a few key aspects of the Christmas story</w:t>
            </w:r>
            <w:r w:rsidR="008A608D">
              <w:rPr>
                <w:sz w:val="20"/>
                <w:szCs w:val="20"/>
              </w:rPr>
              <w:t xml:space="preserve"> (4d)</w:t>
            </w:r>
            <w:r w:rsidRPr="00FC5875">
              <w:rPr>
                <w:sz w:val="20"/>
                <w:szCs w:val="20"/>
              </w:rPr>
              <w:t xml:space="preserve"> </w:t>
            </w:r>
          </w:p>
          <w:p w14:paraId="0C1CDD47" w14:textId="77777777" w:rsidR="00185E65" w:rsidRPr="00925751" w:rsidRDefault="00185E65" w:rsidP="003D1372">
            <w:pPr>
              <w:rPr>
                <w:i/>
                <w:color w:val="7030A0"/>
                <w:sz w:val="20"/>
                <w:szCs w:val="20"/>
              </w:rPr>
            </w:pPr>
            <w:proofErr w:type="spellStart"/>
            <w:r w:rsidRPr="00925751">
              <w:rPr>
                <w:i/>
                <w:color w:val="7030A0"/>
                <w:sz w:val="20"/>
                <w:szCs w:val="20"/>
              </w:rPr>
              <w:t>eg</w:t>
            </w:r>
            <w:proofErr w:type="spellEnd"/>
            <w:r w:rsidRPr="00925751">
              <w:rPr>
                <w:i/>
                <w:color w:val="7030A0"/>
                <w:sz w:val="20"/>
                <w:szCs w:val="20"/>
              </w:rPr>
              <w:t xml:space="preserve"> Jesus came to earth and was born in a stable; his parents were Mary and Joseph.</w:t>
            </w:r>
          </w:p>
          <w:p w14:paraId="4A61958E" w14:textId="77777777" w:rsidR="00185E65" w:rsidRPr="00FC5875" w:rsidRDefault="00185E65" w:rsidP="003D1372">
            <w:pPr>
              <w:rPr>
                <w:rFonts w:cstheme="minorHAnsi"/>
                <w:sz w:val="20"/>
                <w:szCs w:val="20"/>
              </w:rPr>
            </w:pPr>
          </w:p>
          <w:p w14:paraId="1CB33B3C" w14:textId="77777777" w:rsidR="008A608D" w:rsidRDefault="00185E65" w:rsidP="003D1372">
            <w:pPr>
              <w:rPr>
                <w:sz w:val="20"/>
                <w:szCs w:val="20"/>
              </w:rPr>
            </w:pPr>
            <w:r w:rsidRPr="00FC5875">
              <w:rPr>
                <w:sz w:val="20"/>
                <w:szCs w:val="20"/>
              </w:rPr>
              <w:t xml:space="preserve">Retell a few key aspects of the Easter story </w:t>
            </w:r>
            <w:r w:rsidR="008A608D">
              <w:rPr>
                <w:sz w:val="20"/>
                <w:szCs w:val="20"/>
              </w:rPr>
              <w:t>(5e)</w:t>
            </w:r>
          </w:p>
          <w:p w14:paraId="22F42DB0" w14:textId="77777777" w:rsidR="00185E65" w:rsidRPr="00925751" w:rsidRDefault="00185E65" w:rsidP="003D1372">
            <w:pPr>
              <w:rPr>
                <w:i/>
                <w:color w:val="7030A0"/>
                <w:sz w:val="20"/>
                <w:szCs w:val="20"/>
              </w:rPr>
            </w:pPr>
            <w:proofErr w:type="spellStart"/>
            <w:r w:rsidRPr="00925751">
              <w:rPr>
                <w:i/>
                <w:color w:val="7030A0"/>
                <w:sz w:val="20"/>
                <w:szCs w:val="20"/>
              </w:rPr>
              <w:t>eg</w:t>
            </w:r>
            <w:proofErr w:type="spellEnd"/>
            <w:r w:rsidRPr="00925751">
              <w:rPr>
                <w:i/>
                <w:color w:val="7030A0"/>
                <w:sz w:val="20"/>
                <w:szCs w:val="20"/>
              </w:rPr>
              <w:t xml:space="preserve"> Jesus came into Jerusalem on a donkey </w:t>
            </w:r>
            <w:r w:rsidRPr="00925751">
              <w:rPr>
                <w:i/>
                <w:color w:val="7030A0"/>
                <w:sz w:val="20"/>
                <w:szCs w:val="20"/>
              </w:rPr>
              <w:lastRenderedPageBreak/>
              <w:t>he died and came back alive.</w:t>
            </w:r>
          </w:p>
          <w:p w14:paraId="0C8977F5" w14:textId="77777777" w:rsidR="00185E65" w:rsidRPr="00FC5875" w:rsidRDefault="00185E65" w:rsidP="003D1372">
            <w:pPr>
              <w:rPr>
                <w:rFonts w:cstheme="minorHAnsi"/>
                <w:sz w:val="20"/>
                <w:szCs w:val="20"/>
              </w:rPr>
            </w:pPr>
          </w:p>
          <w:p w14:paraId="10CB9C44" w14:textId="77777777" w:rsidR="00185E65" w:rsidRPr="00FC5875" w:rsidRDefault="00185E65" w:rsidP="001D304E">
            <w:pPr>
              <w:rPr>
                <w:b/>
                <w:noProof/>
                <w:sz w:val="20"/>
                <w:szCs w:val="20"/>
                <w:lang w:eastAsia="en-GB"/>
              </w:rPr>
            </w:pPr>
            <w:r w:rsidRPr="00FC5875">
              <w:rPr>
                <w:b/>
                <w:sz w:val="20"/>
                <w:szCs w:val="20"/>
              </w:rPr>
              <w:t>Authority</w:t>
            </w:r>
          </w:p>
          <w:p w14:paraId="6E36A143" w14:textId="77777777" w:rsidR="004C044F" w:rsidRDefault="00185E65" w:rsidP="00616D99">
            <w:pPr>
              <w:rPr>
                <w:sz w:val="20"/>
                <w:szCs w:val="20"/>
              </w:rPr>
            </w:pPr>
            <w:r w:rsidRPr="00FC5875">
              <w:rPr>
                <w:sz w:val="20"/>
                <w:szCs w:val="20"/>
              </w:rPr>
              <w:t xml:space="preserve">Talk about how Christians describe God </w:t>
            </w:r>
            <w:r w:rsidR="004C044F">
              <w:rPr>
                <w:sz w:val="20"/>
                <w:szCs w:val="20"/>
              </w:rPr>
              <w:t>(1a)</w:t>
            </w:r>
          </w:p>
          <w:p w14:paraId="40D568E6" w14:textId="77777777" w:rsidR="00185E65" w:rsidRPr="009F34FB" w:rsidRDefault="00185E65" w:rsidP="00616D99">
            <w:pPr>
              <w:rPr>
                <w:i/>
                <w:color w:val="7030A0"/>
                <w:sz w:val="20"/>
                <w:szCs w:val="20"/>
              </w:rPr>
            </w:pPr>
            <w:proofErr w:type="spellStart"/>
            <w:r w:rsidRPr="009F34FB">
              <w:rPr>
                <w:i/>
                <w:color w:val="7030A0"/>
                <w:sz w:val="20"/>
                <w:szCs w:val="20"/>
              </w:rPr>
              <w:t>eg</w:t>
            </w:r>
            <w:proofErr w:type="spellEnd"/>
            <w:r w:rsidRPr="009F34FB">
              <w:rPr>
                <w:i/>
                <w:color w:val="7030A0"/>
                <w:sz w:val="20"/>
                <w:szCs w:val="20"/>
              </w:rPr>
              <w:t xml:space="preserve"> as creator.</w:t>
            </w:r>
          </w:p>
          <w:p w14:paraId="56260636" w14:textId="77777777" w:rsidR="00185E65" w:rsidRPr="00FC5875" w:rsidRDefault="00185E65" w:rsidP="003D1372">
            <w:pPr>
              <w:rPr>
                <w:sz w:val="20"/>
                <w:szCs w:val="20"/>
              </w:rPr>
            </w:pPr>
          </w:p>
          <w:p w14:paraId="0BC92A79" w14:textId="77777777" w:rsidR="00185E65" w:rsidRPr="00FC5875" w:rsidRDefault="00185E65" w:rsidP="00616D99">
            <w:pPr>
              <w:rPr>
                <w:sz w:val="20"/>
                <w:szCs w:val="20"/>
              </w:rPr>
            </w:pPr>
            <w:r w:rsidRPr="00FC5875">
              <w:rPr>
                <w:sz w:val="20"/>
                <w:szCs w:val="20"/>
              </w:rPr>
              <w:t xml:space="preserve">Explain the Bible is the Christian’s holy book.  </w:t>
            </w:r>
            <w:r w:rsidR="00D5726F">
              <w:rPr>
                <w:sz w:val="20"/>
                <w:szCs w:val="20"/>
              </w:rPr>
              <w:t>(3C)</w:t>
            </w:r>
          </w:p>
          <w:p w14:paraId="3F6F2A2A" w14:textId="77777777" w:rsidR="00185E65" w:rsidRPr="00FC5875" w:rsidRDefault="00185E65" w:rsidP="00616D99">
            <w:pPr>
              <w:rPr>
                <w:sz w:val="20"/>
                <w:szCs w:val="20"/>
              </w:rPr>
            </w:pPr>
          </w:p>
          <w:p w14:paraId="26B16EAB" w14:textId="77777777" w:rsidR="00185E65" w:rsidRPr="00FC5875" w:rsidRDefault="00185E65" w:rsidP="00616D99">
            <w:pPr>
              <w:rPr>
                <w:sz w:val="20"/>
                <w:szCs w:val="20"/>
              </w:rPr>
            </w:pPr>
            <w:r w:rsidRPr="00FC5875">
              <w:rPr>
                <w:sz w:val="20"/>
                <w:szCs w:val="20"/>
              </w:rPr>
              <w:t>Understand that the Bible tells stories that help Christians think about God and Jesus.</w:t>
            </w:r>
            <w:r w:rsidR="00D5726F">
              <w:rPr>
                <w:sz w:val="20"/>
                <w:szCs w:val="20"/>
              </w:rPr>
              <w:t xml:space="preserve"> (6F)</w:t>
            </w:r>
          </w:p>
          <w:p w14:paraId="7FEF4EB0" w14:textId="77777777" w:rsidR="00185E65" w:rsidRPr="00FC5875" w:rsidRDefault="00185E65" w:rsidP="00616D99">
            <w:pPr>
              <w:rPr>
                <w:sz w:val="20"/>
                <w:szCs w:val="20"/>
              </w:rPr>
            </w:pPr>
          </w:p>
          <w:p w14:paraId="1AAABB76" w14:textId="77777777" w:rsidR="00185E65" w:rsidRPr="00FC5875" w:rsidRDefault="00185E65" w:rsidP="001D304E">
            <w:pPr>
              <w:rPr>
                <w:b/>
                <w:noProof/>
                <w:sz w:val="20"/>
                <w:szCs w:val="20"/>
                <w:lang w:eastAsia="en-GB"/>
              </w:rPr>
            </w:pPr>
            <w:r w:rsidRPr="00FC5875">
              <w:rPr>
                <w:b/>
                <w:sz w:val="20"/>
                <w:szCs w:val="20"/>
              </w:rPr>
              <w:t>Personal Belief</w:t>
            </w:r>
          </w:p>
          <w:p w14:paraId="22E66BB8" w14:textId="77777777" w:rsidR="00185E65" w:rsidRPr="00FC5875" w:rsidRDefault="00185E65" w:rsidP="00616D99">
            <w:pPr>
              <w:rPr>
                <w:sz w:val="20"/>
                <w:szCs w:val="20"/>
              </w:rPr>
            </w:pPr>
            <w:r w:rsidRPr="00FC5875">
              <w:rPr>
                <w:sz w:val="20"/>
                <w:szCs w:val="20"/>
              </w:rPr>
              <w:t>Begin to show curiosity and ask questions about Christian stories.</w:t>
            </w:r>
            <w:r w:rsidR="00D5726F">
              <w:rPr>
                <w:sz w:val="20"/>
                <w:szCs w:val="20"/>
              </w:rPr>
              <w:t xml:space="preserve"> (8H)</w:t>
            </w:r>
          </w:p>
          <w:p w14:paraId="7CBF411D" w14:textId="77777777" w:rsidR="00185E65" w:rsidRPr="00FC5875" w:rsidRDefault="00185E65" w:rsidP="00616D99">
            <w:pPr>
              <w:rPr>
                <w:sz w:val="20"/>
                <w:szCs w:val="20"/>
              </w:rPr>
            </w:pPr>
            <w:r w:rsidRPr="00FC5875">
              <w:rPr>
                <w:sz w:val="20"/>
                <w:szCs w:val="20"/>
              </w:rPr>
              <w:t xml:space="preserve">  </w:t>
            </w:r>
          </w:p>
          <w:p w14:paraId="5031FC7B" w14:textId="77777777" w:rsidR="00185E65" w:rsidRPr="00FC5875" w:rsidRDefault="00185E65" w:rsidP="001D304E">
            <w:pPr>
              <w:rPr>
                <w:b/>
                <w:sz w:val="20"/>
                <w:szCs w:val="20"/>
              </w:rPr>
            </w:pPr>
            <w:r w:rsidRPr="00FC5875">
              <w:rPr>
                <w:b/>
                <w:sz w:val="20"/>
                <w:szCs w:val="20"/>
              </w:rPr>
              <w:t>Religious/ Non-religious worldview in the wider world</w:t>
            </w:r>
          </w:p>
          <w:p w14:paraId="28AFD9C5" w14:textId="77777777" w:rsidR="00185E65" w:rsidRPr="008012BC" w:rsidRDefault="00185E65" w:rsidP="00C24B2B">
            <w:pPr>
              <w:spacing w:line="259" w:lineRule="auto"/>
              <w:rPr>
                <w:sz w:val="20"/>
                <w:szCs w:val="20"/>
                <w:u w:val="single"/>
              </w:rPr>
            </w:pPr>
            <w:r w:rsidRPr="008012BC">
              <w:rPr>
                <w:sz w:val="20"/>
                <w:szCs w:val="20"/>
                <w:u w:val="single"/>
              </w:rPr>
              <w:t xml:space="preserve">Understanding the World: Past and Present  </w:t>
            </w:r>
          </w:p>
          <w:p w14:paraId="7D42214C" w14:textId="77777777" w:rsidR="00185E65" w:rsidRPr="00FC5875" w:rsidRDefault="00185E65" w:rsidP="00C24B2B">
            <w:pPr>
              <w:rPr>
                <w:sz w:val="20"/>
                <w:szCs w:val="20"/>
              </w:rPr>
            </w:pPr>
            <w:r w:rsidRPr="00FC5875">
              <w:rPr>
                <w:sz w:val="20"/>
                <w:szCs w:val="20"/>
              </w:rPr>
              <w:t xml:space="preserve">Talk about the lives of the people around </w:t>
            </w:r>
            <w:r w:rsidRPr="00FC5875">
              <w:rPr>
                <w:sz w:val="20"/>
                <w:szCs w:val="20"/>
              </w:rPr>
              <w:lastRenderedPageBreak/>
              <w:t>them and their roles in society.</w:t>
            </w:r>
            <w:r w:rsidR="00D5726F">
              <w:rPr>
                <w:sz w:val="20"/>
                <w:szCs w:val="20"/>
              </w:rPr>
              <w:t xml:space="preserve"> (9)</w:t>
            </w:r>
          </w:p>
          <w:p w14:paraId="6D044C6E" w14:textId="77777777" w:rsidR="00185E65" w:rsidRPr="00FC5875" w:rsidRDefault="00185E65" w:rsidP="00C24B2B">
            <w:pPr>
              <w:rPr>
                <w:sz w:val="20"/>
                <w:szCs w:val="20"/>
              </w:rPr>
            </w:pPr>
          </w:p>
          <w:p w14:paraId="58F5007C" w14:textId="77777777" w:rsidR="00185E65" w:rsidRPr="0022513D" w:rsidRDefault="00185E65" w:rsidP="00C24B2B">
            <w:pPr>
              <w:spacing w:line="259" w:lineRule="auto"/>
              <w:rPr>
                <w:sz w:val="20"/>
                <w:szCs w:val="20"/>
                <w:u w:val="single"/>
              </w:rPr>
            </w:pPr>
            <w:r w:rsidRPr="0022513D">
              <w:rPr>
                <w:sz w:val="20"/>
                <w:szCs w:val="20"/>
                <w:u w:val="single"/>
              </w:rPr>
              <w:t xml:space="preserve">People Culture and Communities </w:t>
            </w:r>
          </w:p>
          <w:p w14:paraId="4A207DDF" w14:textId="77777777" w:rsidR="008A362D" w:rsidRDefault="00185E65" w:rsidP="00C24B2B">
            <w:pPr>
              <w:rPr>
                <w:sz w:val="20"/>
                <w:szCs w:val="20"/>
              </w:rPr>
            </w:pPr>
            <w:r w:rsidRPr="00FC5875">
              <w:rPr>
                <w:sz w:val="20"/>
                <w:szCs w:val="20"/>
              </w:rPr>
              <w:t>Know some similarities and differences between different religious and cultural communities in this country</w:t>
            </w:r>
            <w:r w:rsidR="008A362D">
              <w:rPr>
                <w:sz w:val="20"/>
                <w:szCs w:val="20"/>
              </w:rPr>
              <w:t xml:space="preserve"> (10).</w:t>
            </w:r>
          </w:p>
          <w:p w14:paraId="5B89B245" w14:textId="77777777" w:rsidR="00185E65" w:rsidRPr="008A362D" w:rsidRDefault="008A362D" w:rsidP="00C24B2B">
            <w:pPr>
              <w:rPr>
                <w:i/>
                <w:color w:val="7030A0"/>
                <w:sz w:val="20"/>
                <w:szCs w:val="20"/>
              </w:rPr>
            </w:pPr>
            <w:r w:rsidRPr="008A362D">
              <w:rPr>
                <w:i/>
                <w:color w:val="7030A0"/>
                <w:sz w:val="20"/>
                <w:szCs w:val="20"/>
              </w:rPr>
              <w:t>D</w:t>
            </w:r>
            <w:r w:rsidR="00185E65" w:rsidRPr="008A362D">
              <w:rPr>
                <w:i/>
                <w:color w:val="7030A0"/>
                <w:sz w:val="20"/>
                <w:szCs w:val="20"/>
              </w:rPr>
              <w:t>rawing on their experiences and what has been read in class.</w:t>
            </w:r>
          </w:p>
          <w:p w14:paraId="4C88EE3D" w14:textId="77777777" w:rsidR="00185E65" w:rsidRPr="00FC5875" w:rsidRDefault="00185E65" w:rsidP="00C24B2B">
            <w:pPr>
              <w:rPr>
                <w:rFonts w:cstheme="minorHAnsi"/>
                <w:sz w:val="20"/>
                <w:szCs w:val="20"/>
              </w:rPr>
            </w:pPr>
          </w:p>
          <w:p w14:paraId="3C286696" w14:textId="77777777" w:rsidR="00185E65" w:rsidRPr="00FC5875" w:rsidRDefault="00185E65" w:rsidP="001D304E">
            <w:pPr>
              <w:rPr>
                <w:b/>
                <w:sz w:val="20"/>
                <w:szCs w:val="20"/>
              </w:rPr>
            </w:pPr>
            <w:r w:rsidRPr="00FC5875">
              <w:rPr>
                <w:b/>
                <w:sz w:val="20"/>
                <w:szCs w:val="20"/>
              </w:rPr>
              <w:t>Belonging/ Celebrations</w:t>
            </w:r>
          </w:p>
          <w:p w14:paraId="74F46CD1" w14:textId="77777777" w:rsidR="00185E65" w:rsidRPr="00FC5875" w:rsidRDefault="00185E65" w:rsidP="001D304E">
            <w:pPr>
              <w:rPr>
                <w:sz w:val="20"/>
                <w:szCs w:val="20"/>
              </w:rPr>
            </w:pPr>
            <w:r w:rsidRPr="00FC5875">
              <w:rPr>
                <w:sz w:val="20"/>
                <w:szCs w:val="20"/>
              </w:rPr>
              <w:t>Talk about things some Christians do in church.</w:t>
            </w:r>
            <w:r w:rsidR="00D5726F">
              <w:rPr>
                <w:sz w:val="20"/>
                <w:szCs w:val="20"/>
              </w:rPr>
              <w:t xml:space="preserve"> (7G)</w:t>
            </w:r>
          </w:p>
        </w:tc>
        <w:tc>
          <w:tcPr>
            <w:tcW w:w="2193" w:type="dxa"/>
          </w:tcPr>
          <w:p w14:paraId="5FFF9672" w14:textId="77777777" w:rsidR="00185E65" w:rsidRPr="00FC5875" w:rsidRDefault="00185E65" w:rsidP="001D304E">
            <w:pPr>
              <w:rPr>
                <w:b/>
                <w:noProof/>
                <w:sz w:val="20"/>
                <w:szCs w:val="20"/>
                <w:lang w:eastAsia="en-GB"/>
              </w:rPr>
            </w:pPr>
            <w:r w:rsidRPr="00FC5875">
              <w:rPr>
                <w:b/>
                <w:sz w:val="20"/>
                <w:szCs w:val="20"/>
              </w:rPr>
              <w:lastRenderedPageBreak/>
              <w:t>Personal Belief</w:t>
            </w:r>
          </w:p>
          <w:p w14:paraId="6B3B6B74" w14:textId="77777777" w:rsidR="00185E65" w:rsidRPr="00FC5875" w:rsidRDefault="00185E65" w:rsidP="001D304E">
            <w:pPr>
              <w:rPr>
                <w:sz w:val="20"/>
                <w:szCs w:val="20"/>
              </w:rPr>
            </w:pPr>
            <w:r w:rsidRPr="00FC5875">
              <w:rPr>
                <w:sz w:val="20"/>
                <w:szCs w:val="20"/>
              </w:rPr>
              <w:t>Begin to show curiosity and ask questions about at least 3 Christian stories.</w:t>
            </w:r>
            <w:r w:rsidR="00D5726F">
              <w:rPr>
                <w:sz w:val="20"/>
                <w:szCs w:val="20"/>
              </w:rPr>
              <w:t xml:space="preserve"> (13)</w:t>
            </w:r>
          </w:p>
          <w:p w14:paraId="61962B63" w14:textId="77777777" w:rsidR="00185E65" w:rsidRPr="00FC5875" w:rsidRDefault="00185E65" w:rsidP="001D304E">
            <w:pPr>
              <w:rPr>
                <w:rFonts w:cstheme="minorHAnsi"/>
                <w:sz w:val="20"/>
                <w:szCs w:val="20"/>
              </w:rPr>
            </w:pPr>
          </w:p>
          <w:p w14:paraId="590B64AF" w14:textId="77777777" w:rsidR="00185E65" w:rsidRPr="00FC5875" w:rsidRDefault="00185E65" w:rsidP="001D304E">
            <w:pPr>
              <w:rPr>
                <w:b/>
                <w:sz w:val="20"/>
                <w:szCs w:val="20"/>
              </w:rPr>
            </w:pPr>
            <w:r w:rsidRPr="00FC5875">
              <w:rPr>
                <w:b/>
                <w:sz w:val="20"/>
                <w:szCs w:val="20"/>
              </w:rPr>
              <w:t>Marking Life’s Journey</w:t>
            </w:r>
          </w:p>
          <w:p w14:paraId="252260BF" w14:textId="77777777" w:rsidR="00A54412" w:rsidRDefault="00185E65" w:rsidP="001D304E">
            <w:pPr>
              <w:rPr>
                <w:sz w:val="20"/>
                <w:szCs w:val="20"/>
              </w:rPr>
            </w:pPr>
            <w:r w:rsidRPr="00FC5875">
              <w:rPr>
                <w:sz w:val="20"/>
                <w:szCs w:val="20"/>
              </w:rPr>
              <w:t>Identify at least four aspects of how Christians celebrate a Baptism</w:t>
            </w:r>
            <w:r w:rsidR="00A54412">
              <w:rPr>
                <w:sz w:val="20"/>
                <w:szCs w:val="20"/>
              </w:rPr>
              <w:t xml:space="preserve"> (3).</w:t>
            </w:r>
          </w:p>
          <w:p w14:paraId="32E64AB1" w14:textId="77777777" w:rsidR="008D3975" w:rsidRPr="00A54412" w:rsidRDefault="00A54412" w:rsidP="001D304E">
            <w:pPr>
              <w:rPr>
                <w:i/>
                <w:color w:val="7030A0"/>
                <w:sz w:val="20"/>
                <w:szCs w:val="20"/>
              </w:rPr>
            </w:pPr>
            <w:r w:rsidRPr="00A54412">
              <w:rPr>
                <w:i/>
                <w:color w:val="7030A0"/>
                <w:sz w:val="20"/>
                <w:szCs w:val="20"/>
              </w:rPr>
              <w:t>E</w:t>
            </w:r>
            <w:r w:rsidR="00185E65" w:rsidRPr="00A54412">
              <w:rPr>
                <w:i/>
                <w:color w:val="7030A0"/>
                <w:sz w:val="20"/>
                <w:szCs w:val="20"/>
              </w:rPr>
              <w:t>xplaining why each event might be important to them</w:t>
            </w:r>
            <w:r w:rsidR="008D3975" w:rsidRPr="00A54412">
              <w:rPr>
                <w:i/>
                <w:color w:val="7030A0"/>
                <w:sz w:val="20"/>
                <w:szCs w:val="20"/>
              </w:rPr>
              <w:t>.</w:t>
            </w:r>
          </w:p>
          <w:p w14:paraId="47CC30D5" w14:textId="77777777" w:rsidR="00185E65" w:rsidRPr="008D3975" w:rsidRDefault="00185E65" w:rsidP="001D304E">
            <w:pPr>
              <w:rPr>
                <w:color w:val="7030A0"/>
                <w:sz w:val="20"/>
                <w:szCs w:val="20"/>
              </w:rPr>
            </w:pPr>
            <w:r w:rsidRPr="008D3975">
              <w:rPr>
                <w:color w:val="7030A0"/>
                <w:sz w:val="20"/>
                <w:szCs w:val="20"/>
              </w:rPr>
              <w:t>(</w:t>
            </w:r>
            <w:r w:rsidRPr="008D3975">
              <w:rPr>
                <w:i/>
                <w:color w:val="7030A0"/>
                <w:sz w:val="20"/>
                <w:szCs w:val="20"/>
              </w:rPr>
              <w:t>Use examples from different church traditions</w:t>
            </w:r>
            <w:r w:rsidRPr="008D3975">
              <w:rPr>
                <w:color w:val="7030A0"/>
                <w:sz w:val="20"/>
                <w:szCs w:val="20"/>
              </w:rPr>
              <w:t>).</w:t>
            </w:r>
          </w:p>
          <w:p w14:paraId="7F7A2E9F" w14:textId="77777777" w:rsidR="00185E65" w:rsidRPr="00FC5875" w:rsidRDefault="00185E65" w:rsidP="001D304E">
            <w:pPr>
              <w:rPr>
                <w:rFonts w:cstheme="minorHAnsi"/>
                <w:sz w:val="20"/>
                <w:szCs w:val="20"/>
              </w:rPr>
            </w:pPr>
          </w:p>
          <w:p w14:paraId="0D5B8266" w14:textId="77777777" w:rsidR="00185E65" w:rsidRPr="00FC5875" w:rsidRDefault="00185E65" w:rsidP="001D304E">
            <w:pPr>
              <w:rPr>
                <w:b/>
                <w:sz w:val="20"/>
                <w:szCs w:val="20"/>
              </w:rPr>
            </w:pPr>
            <w:r w:rsidRPr="00FC5875">
              <w:rPr>
                <w:b/>
                <w:sz w:val="20"/>
                <w:szCs w:val="20"/>
              </w:rPr>
              <w:t>Belonging/ Celebrations</w:t>
            </w:r>
          </w:p>
          <w:p w14:paraId="0AA6479E" w14:textId="77777777" w:rsidR="00A54412" w:rsidRDefault="00185E65" w:rsidP="00C24B2B">
            <w:pPr>
              <w:rPr>
                <w:sz w:val="20"/>
                <w:szCs w:val="20"/>
              </w:rPr>
            </w:pPr>
            <w:r w:rsidRPr="00FC5875">
              <w:rPr>
                <w:sz w:val="20"/>
                <w:szCs w:val="20"/>
              </w:rPr>
              <w:t xml:space="preserve">Identify at least four aspects of how </w:t>
            </w:r>
            <w:r w:rsidRPr="00FC5875">
              <w:rPr>
                <w:sz w:val="20"/>
                <w:szCs w:val="20"/>
              </w:rPr>
              <w:lastRenderedPageBreak/>
              <w:t xml:space="preserve">Christians celebrate Christmas and Easter </w:t>
            </w:r>
            <w:r w:rsidR="00A54412">
              <w:rPr>
                <w:sz w:val="20"/>
                <w:szCs w:val="20"/>
              </w:rPr>
              <w:t>(3).</w:t>
            </w:r>
          </w:p>
          <w:p w14:paraId="28163398" w14:textId="77777777" w:rsidR="003B5CBB" w:rsidRPr="003B5CBB" w:rsidRDefault="003B5CBB" w:rsidP="00C24B2B">
            <w:pPr>
              <w:rPr>
                <w:i/>
                <w:color w:val="00B050"/>
                <w:sz w:val="20"/>
                <w:szCs w:val="20"/>
              </w:rPr>
            </w:pPr>
            <w:r>
              <w:rPr>
                <w:i/>
                <w:color w:val="00B050"/>
                <w:sz w:val="20"/>
                <w:szCs w:val="20"/>
              </w:rPr>
              <w:t>Focus on objects and symbols – do not retell the stories.</w:t>
            </w:r>
          </w:p>
          <w:p w14:paraId="76C614B9" w14:textId="77777777" w:rsidR="008D3975" w:rsidRPr="00A54412" w:rsidRDefault="00A54412" w:rsidP="00C24B2B">
            <w:pPr>
              <w:rPr>
                <w:i/>
                <w:color w:val="7030A0"/>
                <w:sz w:val="20"/>
                <w:szCs w:val="20"/>
              </w:rPr>
            </w:pPr>
            <w:r w:rsidRPr="00A54412">
              <w:rPr>
                <w:i/>
                <w:color w:val="7030A0"/>
                <w:sz w:val="20"/>
                <w:szCs w:val="20"/>
              </w:rPr>
              <w:t>E</w:t>
            </w:r>
            <w:r w:rsidR="00185E65" w:rsidRPr="00A54412">
              <w:rPr>
                <w:i/>
                <w:color w:val="7030A0"/>
                <w:sz w:val="20"/>
                <w:szCs w:val="20"/>
              </w:rPr>
              <w:t>xplaining why each event might be important to them</w:t>
            </w:r>
            <w:r w:rsidR="008D3975" w:rsidRPr="00A54412">
              <w:rPr>
                <w:i/>
                <w:color w:val="7030A0"/>
                <w:sz w:val="20"/>
                <w:szCs w:val="20"/>
              </w:rPr>
              <w:t>.</w:t>
            </w:r>
          </w:p>
          <w:p w14:paraId="2815FA7D" w14:textId="77777777" w:rsidR="00185E65" w:rsidRPr="00925751" w:rsidRDefault="00185E65" w:rsidP="00C24B2B">
            <w:pPr>
              <w:rPr>
                <w:i/>
                <w:color w:val="7030A0"/>
                <w:sz w:val="20"/>
                <w:szCs w:val="20"/>
              </w:rPr>
            </w:pPr>
            <w:r w:rsidRPr="00925751">
              <w:rPr>
                <w:i/>
                <w:color w:val="7030A0"/>
                <w:sz w:val="20"/>
                <w:szCs w:val="20"/>
              </w:rPr>
              <w:t>(Use examples from different Church traditions)</w:t>
            </w:r>
          </w:p>
          <w:p w14:paraId="6E375BDC" w14:textId="77777777" w:rsidR="00185E65" w:rsidRPr="00FC5875" w:rsidRDefault="00185E65" w:rsidP="00C24B2B">
            <w:pPr>
              <w:rPr>
                <w:rFonts w:cstheme="minorHAnsi"/>
                <w:sz w:val="20"/>
                <w:szCs w:val="20"/>
              </w:rPr>
            </w:pPr>
          </w:p>
          <w:p w14:paraId="5CCBE794" w14:textId="77777777" w:rsidR="00C54475" w:rsidRDefault="00185E65" w:rsidP="001D304E">
            <w:pPr>
              <w:rPr>
                <w:sz w:val="20"/>
                <w:szCs w:val="20"/>
              </w:rPr>
            </w:pPr>
            <w:r w:rsidRPr="00FC5875">
              <w:rPr>
                <w:sz w:val="20"/>
                <w:szCs w:val="20"/>
              </w:rPr>
              <w:t xml:space="preserve">Recognise the features of a church building and identify at least 3 artefacts found in a church </w:t>
            </w:r>
            <w:r w:rsidR="00C54475">
              <w:rPr>
                <w:sz w:val="20"/>
                <w:szCs w:val="20"/>
              </w:rPr>
              <w:t>(6).</w:t>
            </w:r>
          </w:p>
          <w:p w14:paraId="157FFEE5" w14:textId="77777777" w:rsidR="00296052" w:rsidRPr="00C54475" w:rsidRDefault="00C54475" w:rsidP="001D304E">
            <w:pPr>
              <w:rPr>
                <w:i/>
                <w:color w:val="7030A0"/>
                <w:sz w:val="20"/>
                <w:szCs w:val="20"/>
              </w:rPr>
            </w:pPr>
            <w:r w:rsidRPr="00C54475">
              <w:rPr>
                <w:i/>
                <w:color w:val="7030A0"/>
                <w:sz w:val="20"/>
                <w:szCs w:val="20"/>
              </w:rPr>
              <w:t>E</w:t>
            </w:r>
            <w:r w:rsidR="00185E65" w:rsidRPr="00C54475">
              <w:rPr>
                <w:i/>
                <w:color w:val="7030A0"/>
                <w:sz w:val="20"/>
                <w:szCs w:val="20"/>
              </w:rPr>
              <w:t>xplaining why they are important to Christians</w:t>
            </w:r>
            <w:r w:rsidRPr="00C54475">
              <w:rPr>
                <w:i/>
                <w:color w:val="7030A0"/>
                <w:sz w:val="20"/>
                <w:szCs w:val="20"/>
              </w:rPr>
              <w:t>.</w:t>
            </w:r>
          </w:p>
          <w:p w14:paraId="6A6260C5" w14:textId="77777777" w:rsidR="00185E65" w:rsidRPr="00296052" w:rsidRDefault="00185E65" w:rsidP="001D304E">
            <w:pPr>
              <w:rPr>
                <w:color w:val="7030A0"/>
                <w:sz w:val="20"/>
                <w:szCs w:val="20"/>
              </w:rPr>
            </w:pPr>
            <w:r w:rsidRPr="00FC5875">
              <w:rPr>
                <w:sz w:val="20"/>
                <w:szCs w:val="20"/>
              </w:rPr>
              <w:t xml:space="preserve"> </w:t>
            </w:r>
            <w:r w:rsidRPr="00296052">
              <w:rPr>
                <w:color w:val="7030A0"/>
                <w:sz w:val="20"/>
                <w:szCs w:val="20"/>
              </w:rPr>
              <w:t>(</w:t>
            </w:r>
            <w:r w:rsidRPr="00296052">
              <w:rPr>
                <w:i/>
                <w:color w:val="7030A0"/>
                <w:sz w:val="20"/>
                <w:szCs w:val="20"/>
              </w:rPr>
              <w:t>Use examples from different traditions</w:t>
            </w:r>
            <w:r w:rsidRPr="00296052">
              <w:rPr>
                <w:color w:val="7030A0"/>
                <w:sz w:val="20"/>
                <w:szCs w:val="20"/>
              </w:rPr>
              <w:t>).</w:t>
            </w:r>
          </w:p>
          <w:p w14:paraId="5B274DA4" w14:textId="77777777" w:rsidR="00720DFE" w:rsidRDefault="00720DFE" w:rsidP="001D304E">
            <w:pPr>
              <w:rPr>
                <w:rFonts w:cstheme="minorHAnsi"/>
                <w:sz w:val="20"/>
                <w:szCs w:val="20"/>
              </w:rPr>
            </w:pPr>
          </w:p>
          <w:p w14:paraId="0DDA71E2" w14:textId="77777777" w:rsidR="00056CDA" w:rsidRDefault="00720DFE" w:rsidP="001D304E">
            <w:pPr>
              <w:rPr>
                <w:rFonts w:cstheme="minorHAnsi"/>
                <w:sz w:val="20"/>
                <w:szCs w:val="20"/>
              </w:rPr>
            </w:pPr>
            <w:r w:rsidRPr="00720DFE">
              <w:rPr>
                <w:rFonts w:cstheme="minorHAnsi"/>
                <w:sz w:val="20"/>
                <w:szCs w:val="20"/>
              </w:rPr>
              <w:t xml:space="preserve">Describe at least three things a minister/church leader might do. </w:t>
            </w:r>
            <w:r w:rsidR="00056CDA">
              <w:rPr>
                <w:rFonts w:cstheme="minorHAnsi"/>
                <w:sz w:val="20"/>
                <w:szCs w:val="20"/>
              </w:rPr>
              <w:t>(7)</w:t>
            </w:r>
          </w:p>
          <w:p w14:paraId="104FB4C2" w14:textId="77777777" w:rsidR="00720DFE" w:rsidRPr="00056CDA" w:rsidRDefault="00720DFE" w:rsidP="001D304E">
            <w:pPr>
              <w:rPr>
                <w:rFonts w:cstheme="minorHAnsi"/>
                <w:i/>
                <w:sz w:val="20"/>
                <w:szCs w:val="20"/>
              </w:rPr>
            </w:pPr>
            <w:r w:rsidRPr="00056CDA">
              <w:rPr>
                <w:rFonts w:cstheme="minorHAnsi"/>
                <w:i/>
                <w:color w:val="7030A0"/>
                <w:sz w:val="20"/>
                <w:szCs w:val="20"/>
              </w:rPr>
              <w:t>(Use examples from different traditions)</w:t>
            </w:r>
            <w:r w:rsidR="00056CDA" w:rsidRPr="00056CDA">
              <w:rPr>
                <w:rFonts w:cstheme="minorHAnsi"/>
                <w:i/>
                <w:color w:val="7030A0"/>
                <w:sz w:val="20"/>
                <w:szCs w:val="20"/>
              </w:rPr>
              <w:t>.</w:t>
            </w:r>
          </w:p>
        </w:tc>
        <w:tc>
          <w:tcPr>
            <w:tcW w:w="2119" w:type="dxa"/>
          </w:tcPr>
          <w:p w14:paraId="5CD63F28"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5632" behindDoc="0" locked="0" layoutInCell="1" allowOverlap="1" wp14:anchorId="24703654" wp14:editId="7FE0EB6F">
                  <wp:simplePos x="0" y="0"/>
                  <wp:positionH relativeFrom="leftMargin">
                    <wp:posOffset>767080</wp:posOffset>
                  </wp:positionH>
                  <wp:positionV relativeFrom="paragraph">
                    <wp:posOffset>5333365</wp:posOffset>
                  </wp:positionV>
                  <wp:extent cx="622935" cy="741045"/>
                  <wp:effectExtent l="0" t="0" r="5715" b="1905"/>
                  <wp:wrapNone/>
                  <wp:docPr id="3" name="Picture 3"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241C2B7" w14:textId="77777777" w:rsidR="00D621AC" w:rsidRDefault="00185E65" w:rsidP="003D1372">
            <w:pPr>
              <w:rPr>
                <w:sz w:val="20"/>
                <w:szCs w:val="20"/>
              </w:rPr>
            </w:pPr>
            <w:r w:rsidRPr="00FC5875">
              <w:rPr>
                <w:sz w:val="20"/>
                <w:szCs w:val="20"/>
              </w:rPr>
              <w:t>Recall the main events from the Christmas Bible stories</w:t>
            </w:r>
            <w:r w:rsidR="00D621AC">
              <w:rPr>
                <w:sz w:val="20"/>
                <w:szCs w:val="20"/>
              </w:rPr>
              <w:t xml:space="preserve"> (1).</w:t>
            </w:r>
            <w:r w:rsidRPr="00FC5875">
              <w:rPr>
                <w:sz w:val="20"/>
                <w:szCs w:val="20"/>
              </w:rPr>
              <w:t xml:space="preserve"> </w:t>
            </w:r>
          </w:p>
          <w:p w14:paraId="4FD7B082" w14:textId="77777777" w:rsidR="004B1C5F" w:rsidRPr="00D621AC" w:rsidRDefault="00D621AC" w:rsidP="003D1372">
            <w:pPr>
              <w:rPr>
                <w:i/>
                <w:color w:val="7030A0"/>
                <w:sz w:val="20"/>
                <w:szCs w:val="20"/>
              </w:rPr>
            </w:pPr>
            <w:r w:rsidRPr="00D621AC">
              <w:rPr>
                <w:i/>
                <w:color w:val="7030A0"/>
                <w:sz w:val="20"/>
                <w:szCs w:val="20"/>
              </w:rPr>
              <w:t>L</w:t>
            </w:r>
            <w:r w:rsidR="00185E65" w:rsidRPr="00D621AC">
              <w:rPr>
                <w:i/>
                <w:color w:val="7030A0"/>
                <w:sz w:val="20"/>
                <w:szCs w:val="20"/>
              </w:rPr>
              <w:t>inking these stories with Christianity.</w:t>
            </w:r>
          </w:p>
          <w:p w14:paraId="209B56C0" w14:textId="77777777" w:rsidR="00185E65" w:rsidRPr="004B1C5F" w:rsidRDefault="00185E65" w:rsidP="003D1372">
            <w:pPr>
              <w:rPr>
                <w:i/>
                <w:color w:val="7030A0"/>
                <w:sz w:val="20"/>
                <w:szCs w:val="20"/>
              </w:rPr>
            </w:pPr>
            <w:r w:rsidRPr="004B1C5F">
              <w:rPr>
                <w:i/>
                <w:color w:val="7030A0"/>
                <w:sz w:val="20"/>
                <w:szCs w:val="20"/>
              </w:rPr>
              <w:t>For example, put six pictures in order to show what happened on the first Christmas.</w:t>
            </w:r>
          </w:p>
          <w:p w14:paraId="025BD055" w14:textId="77777777" w:rsidR="00185E65" w:rsidRPr="00FC5875" w:rsidRDefault="00185E65" w:rsidP="003D1372">
            <w:pPr>
              <w:rPr>
                <w:rFonts w:cstheme="minorHAnsi"/>
                <w:sz w:val="20"/>
                <w:szCs w:val="20"/>
              </w:rPr>
            </w:pPr>
          </w:p>
          <w:p w14:paraId="1753F26C" w14:textId="77777777" w:rsidR="00185E65" w:rsidRPr="00FC5875" w:rsidRDefault="00185E65" w:rsidP="00C24B2B">
            <w:pPr>
              <w:spacing w:line="259" w:lineRule="auto"/>
              <w:rPr>
                <w:sz w:val="20"/>
                <w:szCs w:val="20"/>
              </w:rPr>
            </w:pPr>
            <w:r w:rsidRPr="00FC5875">
              <w:rPr>
                <w:sz w:val="20"/>
                <w:szCs w:val="20"/>
              </w:rPr>
              <w:t xml:space="preserve">Recall the main events from the Easter Bible stories linking these stories with Christianity. </w:t>
            </w:r>
            <w:r w:rsidR="00521B76">
              <w:rPr>
                <w:sz w:val="20"/>
                <w:szCs w:val="20"/>
              </w:rPr>
              <w:t>(2)</w:t>
            </w:r>
          </w:p>
          <w:p w14:paraId="0A87CCCA" w14:textId="77777777" w:rsidR="00185E65" w:rsidRPr="00521B76" w:rsidRDefault="00185E65" w:rsidP="00C24B2B">
            <w:pPr>
              <w:rPr>
                <w:i/>
                <w:color w:val="7030A0"/>
                <w:sz w:val="20"/>
                <w:szCs w:val="20"/>
              </w:rPr>
            </w:pPr>
            <w:r w:rsidRPr="00521B76">
              <w:rPr>
                <w:i/>
                <w:color w:val="7030A0"/>
                <w:sz w:val="20"/>
                <w:szCs w:val="20"/>
              </w:rPr>
              <w:t xml:space="preserve">For example, recall and order the five key events that happened during Jesus’ last week on Earth; entry into </w:t>
            </w:r>
            <w:r w:rsidRPr="00521B76">
              <w:rPr>
                <w:i/>
                <w:color w:val="7030A0"/>
                <w:sz w:val="20"/>
                <w:szCs w:val="20"/>
              </w:rPr>
              <w:lastRenderedPageBreak/>
              <w:t>Jerusalem, Last Supper, arrest, crucifixion, and resurrection.</w:t>
            </w:r>
            <w:r w:rsidR="00D5726F" w:rsidRPr="00521B76">
              <w:rPr>
                <w:i/>
                <w:color w:val="7030A0"/>
                <w:sz w:val="20"/>
                <w:szCs w:val="20"/>
              </w:rPr>
              <w:t xml:space="preserve"> </w:t>
            </w:r>
          </w:p>
          <w:p w14:paraId="16C82AAA" w14:textId="77777777" w:rsidR="00185E65" w:rsidRPr="00FC5875" w:rsidRDefault="00185E65" w:rsidP="00C24B2B">
            <w:pPr>
              <w:rPr>
                <w:rFonts w:cstheme="minorHAnsi"/>
                <w:sz w:val="20"/>
                <w:szCs w:val="20"/>
              </w:rPr>
            </w:pPr>
          </w:p>
          <w:p w14:paraId="181987F6" w14:textId="77777777" w:rsidR="00185E65" w:rsidRPr="00FC5875" w:rsidRDefault="00185E65" w:rsidP="001D304E">
            <w:pPr>
              <w:rPr>
                <w:b/>
                <w:noProof/>
                <w:sz w:val="20"/>
                <w:szCs w:val="20"/>
                <w:lang w:eastAsia="en-GB"/>
              </w:rPr>
            </w:pPr>
            <w:r w:rsidRPr="00FC5875">
              <w:rPr>
                <w:b/>
                <w:sz w:val="20"/>
                <w:szCs w:val="20"/>
              </w:rPr>
              <w:t>Authority</w:t>
            </w:r>
          </w:p>
          <w:p w14:paraId="2681B7CB" w14:textId="77777777" w:rsidR="000657FC" w:rsidRPr="000657FC" w:rsidRDefault="00185E65" w:rsidP="003D1372">
            <w:pPr>
              <w:rPr>
                <w:sz w:val="20"/>
                <w:szCs w:val="20"/>
              </w:rPr>
            </w:pPr>
            <w:r w:rsidRPr="00FC5875">
              <w:rPr>
                <w:sz w:val="20"/>
                <w:szCs w:val="20"/>
              </w:rPr>
              <w:t xml:space="preserve">Talk about who Christians say Jesus is </w:t>
            </w:r>
            <w:r w:rsidR="009037F6">
              <w:rPr>
                <w:sz w:val="20"/>
                <w:szCs w:val="20"/>
              </w:rPr>
              <w:t>(4)</w:t>
            </w:r>
          </w:p>
          <w:p w14:paraId="5974AEE7" w14:textId="77777777" w:rsidR="00185E65" w:rsidRPr="009037F6" w:rsidRDefault="00185E65" w:rsidP="003D1372">
            <w:pPr>
              <w:rPr>
                <w:i/>
                <w:color w:val="7030A0"/>
                <w:sz w:val="20"/>
                <w:szCs w:val="20"/>
              </w:rPr>
            </w:pPr>
            <w:r w:rsidRPr="009037F6">
              <w:rPr>
                <w:i/>
                <w:color w:val="7030A0"/>
                <w:sz w:val="20"/>
                <w:szCs w:val="20"/>
              </w:rPr>
              <w:t>e.g. called the Son of God; God in human form.</w:t>
            </w:r>
          </w:p>
          <w:p w14:paraId="6C66AAAF" w14:textId="77777777" w:rsidR="00185E65" w:rsidRPr="00FC5875" w:rsidRDefault="00185E65" w:rsidP="003D1372">
            <w:pPr>
              <w:rPr>
                <w:rFonts w:cstheme="minorHAnsi"/>
                <w:sz w:val="20"/>
                <w:szCs w:val="20"/>
              </w:rPr>
            </w:pPr>
          </w:p>
          <w:p w14:paraId="39AEE274" w14:textId="77777777" w:rsidR="00185E65" w:rsidRPr="00FC5875" w:rsidRDefault="00185E65" w:rsidP="001D304E">
            <w:pPr>
              <w:rPr>
                <w:rFonts w:cstheme="minorHAnsi"/>
                <w:sz w:val="20"/>
                <w:szCs w:val="20"/>
              </w:rPr>
            </w:pPr>
            <w:r w:rsidRPr="00FC5875">
              <w:rPr>
                <w:sz w:val="20"/>
                <w:szCs w:val="20"/>
              </w:rPr>
              <w:t xml:space="preserve">Explain that the Bible is the Christian holy book </w:t>
            </w:r>
            <w:r w:rsidRPr="00F94613">
              <w:rPr>
                <w:i/>
                <w:color w:val="7030A0"/>
                <w:sz w:val="20"/>
                <w:szCs w:val="20"/>
              </w:rPr>
              <w:t>(for most Christians)</w:t>
            </w:r>
            <w:r w:rsidRPr="00F94613">
              <w:rPr>
                <w:color w:val="7030A0"/>
                <w:sz w:val="20"/>
                <w:szCs w:val="20"/>
              </w:rPr>
              <w:t xml:space="preserve"> </w:t>
            </w:r>
            <w:r w:rsidRPr="00FC5875">
              <w:rPr>
                <w:sz w:val="20"/>
                <w:szCs w:val="20"/>
              </w:rPr>
              <w:t>and identify different kinds of genre/writing.</w:t>
            </w:r>
            <w:r w:rsidR="00D5726F">
              <w:rPr>
                <w:sz w:val="20"/>
                <w:szCs w:val="20"/>
              </w:rPr>
              <w:t xml:space="preserve"> (5)</w:t>
            </w:r>
          </w:p>
        </w:tc>
        <w:tc>
          <w:tcPr>
            <w:tcW w:w="2126" w:type="dxa"/>
          </w:tcPr>
          <w:p w14:paraId="05323EC1" w14:textId="77777777" w:rsidR="00185E65" w:rsidRPr="00FC5875" w:rsidRDefault="00185E65" w:rsidP="001D304E">
            <w:pPr>
              <w:rPr>
                <w:b/>
                <w:noProof/>
                <w:sz w:val="20"/>
                <w:szCs w:val="20"/>
                <w:lang w:eastAsia="en-GB"/>
              </w:rPr>
            </w:pPr>
            <w:r w:rsidRPr="00FC5875">
              <w:rPr>
                <w:b/>
                <w:sz w:val="20"/>
                <w:szCs w:val="20"/>
              </w:rPr>
              <w:lastRenderedPageBreak/>
              <w:t>Authority</w:t>
            </w:r>
          </w:p>
          <w:p w14:paraId="739E37F2" w14:textId="77777777" w:rsidR="00550451" w:rsidRDefault="00185E65" w:rsidP="003D1372">
            <w:pPr>
              <w:autoSpaceDE w:val="0"/>
              <w:autoSpaceDN w:val="0"/>
              <w:adjustRightInd w:val="0"/>
              <w:rPr>
                <w:sz w:val="20"/>
                <w:szCs w:val="20"/>
              </w:rPr>
            </w:pPr>
            <w:r w:rsidRPr="00FC5875">
              <w:rPr>
                <w:sz w:val="20"/>
                <w:szCs w:val="20"/>
              </w:rPr>
              <w:t>Explain how the Bible is used in the local Church by Christians for guidance, devotion, and inspiration</w:t>
            </w:r>
            <w:r w:rsidR="00550451">
              <w:rPr>
                <w:sz w:val="20"/>
                <w:szCs w:val="20"/>
              </w:rPr>
              <w:t xml:space="preserve"> (21).</w:t>
            </w:r>
          </w:p>
          <w:p w14:paraId="17D523D8" w14:textId="77777777" w:rsidR="00185E65" w:rsidRPr="00550451" w:rsidRDefault="00185E65" w:rsidP="003D1372">
            <w:pPr>
              <w:autoSpaceDE w:val="0"/>
              <w:autoSpaceDN w:val="0"/>
              <w:adjustRightInd w:val="0"/>
              <w:rPr>
                <w:color w:val="7030A0"/>
                <w:sz w:val="20"/>
                <w:szCs w:val="20"/>
              </w:rPr>
            </w:pPr>
            <w:r w:rsidRPr="00550451">
              <w:rPr>
                <w:color w:val="7030A0"/>
                <w:sz w:val="20"/>
                <w:szCs w:val="20"/>
              </w:rPr>
              <w:t>(</w:t>
            </w:r>
            <w:r w:rsidRPr="00550451">
              <w:rPr>
                <w:i/>
                <w:color w:val="7030A0"/>
                <w:sz w:val="20"/>
                <w:szCs w:val="20"/>
              </w:rPr>
              <w:t>Use examples from different traditions</w:t>
            </w:r>
            <w:r w:rsidRPr="00550451">
              <w:rPr>
                <w:color w:val="7030A0"/>
                <w:sz w:val="20"/>
                <w:szCs w:val="20"/>
              </w:rPr>
              <w:t>).</w:t>
            </w:r>
          </w:p>
          <w:p w14:paraId="66CCE2B8" w14:textId="77777777" w:rsidR="00185E65" w:rsidRPr="00FC5875" w:rsidRDefault="00185E65" w:rsidP="003D1372">
            <w:pPr>
              <w:autoSpaceDE w:val="0"/>
              <w:autoSpaceDN w:val="0"/>
              <w:adjustRightInd w:val="0"/>
              <w:rPr>
                <w:rFonts w:asciiTheme="majorHAnsi" w:hAnsiTheme="majorHAnsi" w:cs="Arial"/>
                <w:sz w:val="20"/>
                <w:szCs w:val="20"/>
              </w:rPr>
            </w:pPr>
          </w:p>
          <w:p w14:paraId="5D229119" w14:textId="77777777" w:rsidR="006C589A" w:rsidRDefault="00185E65" w:rsidP="001D304E">
            <w:pPr>
              <w:autoSpaceDE w:val="0"/>
              <w:autoSpaceDN w:val="0"/>
              <w:adjustRightInd w:val="0"/>
              <w:rPr>
                <w:sz w:val="20"/>
                <w:szCs w:val="20"/>
              </w:rPr>
            </w:pPr>
            <w:r w:rsidRPr="00FC5875">
              <w:rPr>
                <w:sz w:val="20"/>
                <w:szCs w:val="20"/>
              </w:rPr>
              <w:t>Describe and explain how Christians live their life as disciples</w:t>
            </w:r>
            <w:r w:rsidR="006C589A">
              <w:rPr>
                <w:sz w:val="20"/>
                <w:szCs w:val="20"/>
              </w:rPr>
              <w:t xml:space="preserve"> (23). </w:t>
            </w:r>
          </w:p>
          <w:p w14:paraId="12254746" w14:textId="77777777" w:rsidR="00185E65" w:rsidRPr="00FC5875" w:rsidRDefault="00185E65" w:rsidP="001D304E">
            <w:pPr>
              <w:autoSpaceDE w:val="0"/>
              <w:autoSpaceDN w:val="0"/>
              <w:adjustRightInd w:val="0"/>
              <w:rPr>
                <w:sz w:val="20"/>
                <w:szCs w:val="20"/>
              </w:rPr>
            </w:pPr>
            <w:r w:rsidRPr="006C589A">
              <w:rPr>
                <w:i/>
                <w:color w:val="7030A0"/>
                <w:sz w:val="20"/>
                <w:szCs w:val="20"/>
              </w:rPr>
              <w:t>Make a link between: New Testament Bible stories/teaching; examples from local/global church communities and church worship.</w:t>
            </w:r>
            <w:r w:rsidRPr="006C589A">
              <w:rPr>
                <w:color w:val="7030A0"/>
                <w:sz w:val="20"/>
                <w:szCs w:val="20"/>
              </w:rPr>
              <w:t xml:space="preserve"> </w:t>
            </w:r>
            <w:r w:rsidRPr="00484E6F">
              <w:rPr>
                <w:i/>
                <w:color w:val="00B050"/>
                <w:sz w:val="20"/>
                <w:szCs w:val="20"/>
              </w:rPr>
              <w:t xml:space="preserve">(Include references to Bible teaching, </w:t>
            </w:r>
            <w:proofErr w:type="spellStart"/>
            <w:r w:rsidRPr="00484E6F">
              <w:rPr>
                <w:i/>
                <w:color w:val="00B050"/>
                <w:sz w:val="20"/>
                <w:szCs w:val="20"/>
              </w:rPr>
              <w:t>eg</w:t>
            </w:r>
            <w:proofErr w:type="spellEnd"/>
            <w:r w:rsidRPr="00484E6F">
              <w:rPr>
                <w:i/>
                <w:color w:val="00B050"/>
                <w:sz w:val="20"/>
                <w:szCs w:val="20"/>
              </w:rPr>
              <w:t xml:space="preserve"> the </w:t>
            </w:r>
            <w:r w:rsidRPr="00484E6F">
              <w:rPr>
                <w:i/>
                <w:color w:val="00B050"/>
                <w:sz w:val="20"/>
                <w:szCs w:val="20"/>
              </w:rPr>
              <w:lastRenderedPageBreak/>
              <w:t>two most important commandments, love and forgiveness stories, ‘The Parable of the Good Samaritan’, ‘The Parable of the Prodigal Son’, ‘The Parable of the Sower’, ‘The Lord’s Prayer’).</w:t>
            </w:r>
            <w:r w:rsidRPr="00484E6F">
              <w:rPr>
                <w:color w:val="00B050"/>
                <w:sz w:val="20"/>
                <w:szCs w:val="20"/>
              </w:rPr>
              <w:t xml:space="preserve"> </w:t>
            </w:r>
            <w:r w:rsidRPr="006C589A">
              <w:rPr>
                <w:color w:val="7030A0"/>
                <w:sz w:val="20"/>
                <w:szCs w:val="20"/>
              </w:rPr>
              <w:t>(</w:t>
            </w:r>
            <w:r w:rsidRPr="006C589A">
              <w:rPr>
                <w:i/>
                <w:color w:val="7030A0"/>
                <w:sz w:val="20"/>
                <w:szCs w:val="20"/>
              </w:rPr>
              <w:t>Use examples from different traditions</w:t>
            </w:r>
            <w:r w:rsidRPr="006C589A">
              <w:rPr>
                <w:color w:val="7030A0"/>
                <w:sz w:val="20"/>
                <w:szCs w:val="20"/>
              </w:rPr>
              <w:t>).</w:t>
            </w:r>
          </w:p>
          <w:p w14:paraId="3B2BFE14" w14:textId="77777777" w:rsidR="00185E65" w:rsidRPr="00FC5875" w:rsidRDefault="00185E65" w:rsidP="001D304E">
            <w:pPr>
              <w:autoSpaceDE w:val="0"/>
              <w:autoSpaceDN w:val="0"/>
              <w:adjustRightInd w:val="0"/>
              <w:rPr>
                <w:rFonts w:asciiTheme="majorHAnsi" w:hAnsiTheme="majorHAnsi" w:cs="Arial"/>
                <w:sz w:val="20"/>
                <w:szCs w:val="20"/>
              </w:rPr>
            </w:pPr>
          </w:p>
          <w:p w14:paraId="21BF2134" w14:textId="77777777" w:rsidR="00185E65" w:rsidRPr="00FC5875" w:rsidRDefault="00185E65" w:rsidP="001D304E">
            <w:pPr>
              <w:rPr>
                <w:b/>
                <w:sz w:val="20"/>
                <w:szCs w:val="20"/>
              </w:rPr>
            </w:pPr>
            <w:r w:rsidRPr="00FC5875">
              <w:rPr>
                <w:b/>
                <w:sz w:val="20"/>
                <w:szCs w:val="20"/>
              </w:rPr>
              <w:t>Marking Life’s Journey</w:t>
            </w:r>
          </w:p>
          <w:p w14:paraId="3C699CDC" w14:textId="77777777" w:rsidR="00185E65" w:rsidRPr="00FC5875" w:rsidRDefault="00185E65" w:rsidP="00C24B2B">
            <w:pPr>
              <w:spacing w:line="259" w:lineRule="auto"/>
              <w:ind w:right="48"/>
              <w:rPr>
                <w:sz w:val="20"/>
                <w:szCs w:val="20"/>
              </w:rPr>
            </w:pPr>
            <w:r w:rsidRPr="00FC5875">
              <w:rPr>
                <w:sz w:val="20"/>
                <w:szCs w:val="20"/>
              </w:rPr>
              <w:t>Compare and contrast ‘infant’ and ‘believers’ baptism’</w:t>
            </w:r>
            <w:r w:rsidR="00151B48">
              <w:rPr>
                <w:sz w:val="20"/>
                <w:szCs w:val="20"/>
              </w:rPr>
              <w:t xml:space="preserve"> (22).</w:t>
            </w:r>
            <w:r w:rsidRPr="00FC5875">
              <w:rPr>
                <w:sz w:val="20"/>
                <w:szCs w:val="20"/>
              </w:rPr>
              <w:t xml:space="preserve"> </w:t>
            </w:r>
            <w:r w:rsidR="00151B48" w:rsidRPr="00151B48">
              <w:rPr>
                <w:i/>
                <w:color w:val="7030A0"/>
                <w:sz w:val="20"/>
                <w:szCs w:val="20"/>
              </w:rPr>
              <w:t>S</w:t>
            </w:r>
            <w:r w:rsidRPr="00151B48">
              <w:rPr>
                <w:i/>
                <w:color w:val="7030A0"/>
                <w:sz w:val="20"/>
                <w:szCs w:val="20"/>
              </w:rPr>
              <w:t>uggesting why they are important to most Christians.</w:t>
            </w:r>
          </w:p>
          <w:p w14:paraId="3AB37D03" w14:textId="77777777" w:rsidR="00185E65" w:rsidRPr="00FC5875" w:rsidRDefault="00185E65" w:rsidP="00C24B2B">
            <w:pPr>
              <w:spacing w:line="259" w:lineRule="auto"/>
              <w:ind w:right="48"/>
              <w:rPr>
                <w:sz w:val="20"/>
                <w:szCs w:val="20"/>
              </w:rPr>
            </w:pPr>
          </w:p>
          <w:p w14:paraId="12CFB4CF" w14:textId="77777777" w:rsidR="00185E65" w:rsidRPr="00FC5875" w:rsidRDefault="00185E65" w:rsidP="001D304E">
            <w:pPr>
              <w:rPr>
                <w:b/>
                <w:sz w:val="20"/>
                <w:szCs w:val="20"/>
              </w:rPr>
            </w:pPr>
            <w:r w:rsidRPr="00FC5875">
              <w:rPr>
                <w:b/>
                <w:sz w:val="20"/>
                <w:szCs w:val="20"/>
              </w:rPr>
              <w:t>Belonging/ Celebrations</w:t>
            </w:r>
          </w:p>
          <w:p w14:paraId="45581F13" w14:textId="77777777" w:rsidR="00185E65" w:rsidRPr="00FC5875" w:rsidRDefault="00185E65" w:rsidP="00BD4D80">
            <w:pPr>
              <w:autoSpaceDE w:val="0"/>
              <w:autoSpaceDN w:val="0"/>
              <w:adjustRightInd w:val="0"/>
              <w:rPr>
                <w:rFonts w:asciiTheme="majorHAnsi" w:hAnsiTheme="majorHAnsi" w:cs="Arial"/>
                <w:sz w:val="20"/>
                <w:szCs w:val="20"/>
              </w:rPr>
            </w:pPr>
            <w:r w:rsidRPr="00FC5875">
              <w:rPr>
                <w:sz w:val="20"/>
                <w:szCs w:val="20"/>
              </w:rPr>
              <w:t>Compare and contrast different Christian places of worship.</w:t>
            </w:r>
            <w:r w:rsidR="00D5726F">
              <w:rPr>
                <w:sz w:val="20"/>
                <w:szCs w:val="20"/>
              </w:rPr>
              <w:t xml:space="preserve"> (21)</w:t>
            </w:r>
          </w:p>
        </w:tc>
        <w:tc>
          <w:tcPr>
            <w:tcW w:w="2126" w:type="dxa"/>
          </w:tcPr>
          <w:p w14:paraId="60ACE661"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6656" behindDoc="0" locked="0" layoutInCell="1" allowOverlap="1" wp14:anchorId="72B506FE" wp14:editId="25DA4047">
                  <wp:simplePos x="0" y="0"/>
                  <wp:positionH relativeFrom="leftMargin">
                    <wp:posOffset>767080</wp:posOffset>
                  </wp:positionH>
                  <wp:positionV relativeFrom="paragraph">
                    <wp:posOffset>5333365</wp:posOffset>
                  </wp:positionV>
                  <wp:extent cx="622935" cy="741045"/>
                  <wp:effectExtent l="0" t="0" r="5715" b="1905"/>
                  <wp:wrapNone/>
                  <wp:docPr id="6" name="Picture 6"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640F0635" w14:textId="77777777" w:rsidR="00E31CD6" w:rsidRPr="00E31CD6" w:rsidRDefault="00185E65" w:rsidP="003D1372">
            <w:pPr>
              <w:autoSpaceDE w:val="0"/>
              <w:autoSpaceDN w:val="0"/>
              <w:adjustRightInd w:val="0"/>
              <w:rPr>
                <w:i/>
                <w:color w:val="7030A0"/>
                <w:sz w:val="20"/>
                <w:szCs w:val="20"/>
              </w:rPr>
            </w:pPr>
            <w:r w:rsidRPr="00FC5875">
              <w:rPr>
                <w:sz w:val="20"/>
                <w:szCs w:val="20"/>
              </w:rPr>
              <w:t>Explain that most Christians see God as ‘three in one’</w:t>
            </w:r>
            <w:r w:rsidR="00910D27">
              <w:rPr>
                <w:sz w:val="20"/>
                <w:szCs w:val="20"/>
              </w:rPr>
              <w:t xml:space="preserve"> (17).</w:t>
            </w:r>
            <w:r w:rsidRPr="00FC5875">
              <w:rPr>
                <w:sz w:val="20"/>
                <w:szCs w:val="20"/>
              </w:rPr>
              <w:t xml:space="preserve"> </w:t>
            </w:r>
            <w:r w:rsidRPr="00E31CD6">
              <w:rPr>
                <w:i/>
                <w:color w:val="7030A0"/>
                <w:sz w:val="20"/>
                <w:szCs w:val="20"/>
              </w:rPr>
              <w:t xml:space="preserve">(Father, Son and Holy Spirit known as the Trinity). </w:t>
            </w:r>
          </w:p>
          <w:p w14:paraId="2F6DF978" w14:textId="77777777" w:rsidR="00185E65" w:rsidRPr="00E31CD6" w:rsidRDefault="00185E65" w:rsidP="003D1372">
            <w:pPr>
              <w:autoSpaceDE w:val="0"/>
              <w:autoSpaceDN w:val="0"/>
              <w:adjustRightInd w:val="0"/>
              <w:rPr>
                <w:i/>
                <w:color w:val="7030A0"/>
                <w:sz w:val="20"/>
                <w:szCs w:val="20"/>
              </w:rPr>
            </w:pPr>
            <w:r w:rsidRPr="00E31CD6">
              <w:rPr>
                <w:i/>
                <w:color w:val="7030A0"/>
                <w:sz w:val="20"/>
                <w:szCs w:val="20"/>
              </w:rPr>
              <w:t>(Use examples from different traditions).</w:t>
            </w:r>
          </w:p>
          <w:p w14:paraId="29083EBF" w14:textId="77777777" w:rsidR="00185E65" w:rsidRPr="00FC5875" w:rsidRDefault="00185E65" w:rsidP="003D1372">
            <w:pPr>
              <w:autoSpaceDE w:val="0"/>
              <w:autoSpaceDN w:val="0"/>
              <w:adjustRightInd w:val="0"/>
              <w:rPr>
                <w:rFonts w:asciiTheme="majorHAnsi" w:hAnsiTheme="majorHAnsi"/>
                <w:sz w:val="20"/>
                <w:szCs w:val="20"/>
              </w:rPr>
            </w:pPr>
          </w:p>
          <w:p w14:paraId="3C5BEA2C" w14:textId="77777777" w:rsidR="00E84D58" w:rsidRDefault="00185E65" w:rsidP="003D1372">
            <w:pPr>
              <w:autoSpaceDE w:val="0"/>
              <w:autoSpaceDN w:val="0"/>
              <w:adjustRightInd w:val="0"/>
              <w:rPr>
                <w:sz w:val="20"/>
                <w:szCs w:val="20"/>
              </w:rPr>
            </w:pPr>
            <w:r w:rsidRPr="00FC5875">
              <w:rPr>
                <w:sz w:val="20"/>
                <w:szCs w:val="20"/>
              </w:rPr>
              <w:t xml:space="preserve">Describe and suggest reasons why most Christians call Jesus ‘Saviour’ </w:t>
            </w:r>
            <w:r w:rsidR="00E84D58">
              <w:rPr>
                <w:sz w:val="20"/>
                <w:szCs w:val="20"/>
              </w:rPr>
              <w:t>(19).</w:t>
            </w:r>
          </w:p>
          <w:p w14:paraId="2D336A16" w14:textId="77777777" w:rsidR="00E84D58" w:rsidRPr="00E84D58" w:rsidRDefault="00E84D58" w:rsidP="003D1372">
            <w:pPr>
              <w:autoSpaceDE w:val="0"/>
              <w:autoSpaceDN w:val="0"/>
              <w:adjustRightInd w:val="0"/>
              <w:rPr>
                <w:i/>
                <w:color w:val="7030A0"/>
                <w:sz w:val="20"/>
                <w:szCs w:val="20"/>
              </w:rPr>
            </w:pPr>
            <w:r w:rsidRPr="00E84D58">
              <w:rPr>
                <w:i/>
                <w:color w:val="7030A0"/>
                <w:sz w:val="20"/>
                <w:szCs w:val="20"/>
              </w:rPr>
              <w:t>U</w:t>
            </w:r>
            <w:r w:rsidR="00185E65" w:rsidRPr="00E84D58">
              <w:rPr>
                <w:i/>
                <w:color w:val="7030A0"/>
                <w:sz w:val="20"/>
                <w:szCs w:val="20"/>
              </w:rPr>
              <w:t>sing references from some key texts studied</w:t>
            </w:r>
            <w:r w:rsidRPr="00E84D58">
              <w:rPr>
                <w:i/>
                <w:color w:val="7030A0"/>
                <w:sz w:val="20"/>
                <w:szCs w:val="20"/>
              </w:rPr>
              <w:t>.</w:t>
            </w:r>
            <w:r w:rsidR="00185E65" w:rsidRPr="00E84D58">
              <w:rPr>
                <w:i/>
                <w:color w:val="7030A0"/>
                <w:sz w:val="20"/>
                <w:szCs w:val="20"/>
              </w:rPr>
              <w:t xml:space="preserve"> </w:t>
            </w:r>
          </w:p>
          <w:p w14:paraId="28798823" w14:textId="77777777" w:rsidR="00185E65" w:rsidRPr="00A10B72" w:rsidRDefault="00185E65" w:rsidP="003D1372">
            <w:pPr>
              <w:autoSpaceDE w:val="0"/>
              <w:autoSpaceDN w:val="0"/>
              <w:adjustRightInd w:val="0"/>
              <w:rPr>
                <w:color w:val="00B050"/>
                <w:sz w:val="20"/>
                <w:szCs w:val="20"/>
              </w:rPr>
            </w:pPr>
            <w:proofErr w:type="spellStart"/>
            <w:r w:rsidRPr="00E84D58">
              <w:rPr>
                <w:color w:val="00B050"/>
                <w:sz w:val="20"/>
                <w:szCs w:val="20"/>
              </w:rPr>
              <w:t>eg</w:t>
            </w:r>
            <w:proofErr w:type="spellEnd"/>
            <w:r w:rsidRPr="00E84D58">
              <w:rPr>
                <w:color w:val="00B050"/>
                <w:sz w:val="20"/>
                <w:szCs w:val="20"/>
              </w:rPr>
              <w:t xml:space="preserve"> Creation; The Fall, Christmas; The Story of Zacchaeus and Easter.</w:t>
            </w:r>
            <w:r w:rsidR="00A10B72">
              <w:rPr>
                <w:color w:val="00B050"/>
                <w:sz w:val="20"/>
                <w:szCs w:val="20"/>
              </w:rPr>
              <w:t xml:space="preserve"> You must focus on the </w:t>
            </w:r>
            <w:r w:rsidR="00A10B72">
              <w:rPr>
                <w:b/>
                <w:color w:val="00B050"/>
                <w:sz w:val="20"/>
                <w:szCs w:val="20"/>
              </w:rPr>
              <w:t>Saviour</w:t>
            </w:r>
            <w:r w:rsidR="00A10B72">
              <w:rPr>
                <w:color w:val="00B050"/>
                <w:sz w:val="20"/>
                <w:szCs w:val="20"/>
              </w:rPr>
              <w:t xml:space="preserve"> element.</w:t>
            </w:r>
          </w:p>
          <w:p w14:paraId="59687EC1" w14:textId="77777777" w:rsidR="00185E65" w:rsidRPr="00FC5875" w:rsidRDefault="00185E65" w:rsidP="003D1372">
            <w:pPr>
              <w:autoSpaceDE w:val="0"/>
              <w:autoSpaceDN w:val="0"/>
              <w:adjustRightInd w:val="0"/>
              <w:rPr>
                <w:rFonts w:asciiTheme="majorHAnsi" w:hAnsiTheme="majorHAnsi"/>
                <w:sz w:val="20"/>
                <w:szCs w:val="20"/>
              </w:rPr>
            </w:pPr>
          </w:p>
          <w:p w14:paraId="18D39C5D" w14:textId="77777777" w:rsidR="00185E65" w:rsidRPr="00FC5875" w:rsidRDefault="00185E65" w:rsidP="001D304E">
            <w:pPr>
              <w:rPr>
                <w:b/>
                <w:noProof/>
                <w:sz w:val="20"/>
                <w:szCs w:val="20"/>
                <w:lang w:eastAsia="en-GB"/>
              </w:rPr>
            </w:pPr>
            <w:r w:rsidRPr="00FC5875">
              <w:rPr>
                <w:b/>
                <w:sz w:val="20"/>
                <w:szCs w:val="20"/>
              </w:rPr>
              <w:t>Authority</w:t>
            </w:r>
          </w:p>
          <w:p w14:paraId="092264FE" w14:textId="77777777" w:rsidR="009F25CA" w:rsidRDefault="00185E65" w:rsidP="001D304E">
            <w:pPr>
              <w:autoSpaceDE w:val="0"/>
              <w:autoSpaceDN w:val="0"/>
              <w:adjustRightInd w:val="0"/>
              <w:rPr>
                <w:sz w:val="20"/>
                <w:szCs w:val="20"/>
              </w:rPr>
            </w:pPr>
            <w:r w:rsidRPr="00FC5875">
              <w:rPr>
                <w:sz w:val="20"/>
                <w:szCs w:val="20"/>
              </w:rPr>
              <w:t>Explain what Christians can learn about Jesus from the nativity stories</w:t>
            </w:r>
            <w:r w:rsidR="009F25CA">
              <w:rPr>
                <w:sz w:val="20"/>
                <w:szCs w:val="20"/>
              </w:rPr>
              <w:t xml:space="preserve"> (18).</w:t>
            </w:r>
            <w:r w:rsidRPr="00FC5875">
              <w:rPr>
                <w:sz w:val="20"/>
                <w:szCs w:val="20"/>
              </w:rPr>
              <w:t xml:space="preserve"> </w:t>
            </w:r>
          </w:p>
          <w:p w14:paraId="07892983" w14:textId="77777777" w:rsidR="00701DAD" w:rsidRPr="00701DAD" w:rsidRDefault="00701DAD" w:rsidP="001D304E">
            <w:pPr>
              <w:autoSpaceDE w:val="0"/>
              <w:autoSpaceDN w:val="0"/>
              <w:adjustRightInd w:val="0"/>
              <w:rPr>
                <w:i/>
                <w:color w:val="00B050"/>
                <w:sz w:val="20"/>
                <w:szCs w:val="20"/>
              </w:rPr>
            </w:pPr>
            <w:r>
              <w:rPr>
                <w:i/>
                <w:color w:val="00B050"/>
                <w:sz w:val="20"/>
                <w:szCs w:val="20"/>
              </w:rPr>
              <w:t>Focus on Jesus being a “Saviour”.</w:t>
            </w:r>
          </w:p>
          <w:p w14:paraId="340A33C6" w14:textId="77777777" w:rsidR="00185E65" w:rsidRPr="009F25CA" w:rsidRDefault="00185E65" w:rsidP="001D304E">
            <w:pPr>
              <w:autoSpaceDE w:val="0"/>
              <w:autoSpaceDN w:val="0"/>
              <w:adjustRightInd w:val="0"/>
              <w:rPr>
                <w:i/>
                <w:color w:val="7030A0"/>
                <w:sz w:val="20"/>
                <w:szCs w:val="20"/>
              </w:rPr>
            </w:pPr>
            <w:r w:rsidRPr="009F25CA">
              <w:rPr>
                <w:i/>
                <w:color w:val="7030A0"/>
                <w:sz w:val="20"/>
                <w:szCs w:val="20"/>
              </w:rPr>
              <w:t>e.g. ‘God with us ‘Emmanuel’.</w:t>
            </w:r>
          </w:p>
          <w:p w14:paraId="0670FAB7" w14:textId="77777777" w:rsidR="00185E65" w:rsidRPr="00FC5875" w:rsidRDefault="00185E65" w:rsidP="001D304E">
            <w:pPr>
              <w:autoSpaceDE w:val="0"/>
              <w:autoSpaceDN w:val="0"/>
              <w:adjustRightInd w:val="0"/>
              <w:rPr>
                <w:rFonts w:asciiTheme="majorHAnsi" w:hAnsiTheme="majorHAnsi"/>
                <w:sz w:val="20"/>
                <w:szCs w:val="20"/>
              </w:rPr>
            </w:pPr>
          </w:p>
          <w:p w14:paraId="374EF268" w14:textId="77777777" w:rsidR="00185E65" w:rsidRPr="00FC5875" w:rsidRDefault="00185E65" w:rsidP="001D304E">
            <w:pPr>
              <w:rPr>
                <w:b/>
                <w:sz w:val="20"/>
                <w:szCs w:val="20"/>
              </w:rPr>
            </w:pPr>
            <w:r w:rsidRPr="00FC5875">
              <w:rPr>
                <w:b/>
                <w:sz w:val="20"/>
                <w:szCs w:val="20"/>
              </w:rPr>
              <w:t>Religious/ Non-religious worldview in the wider world</w:t>
            </w:r>
          </w:p>
          <w:p w14:paraId="6AB654E6" w14:textId="77777777" w:rsidR="00185E65" w:rsidRPr="00FC5875" w:rsidRDefault="00185E65" w:rsidP="00BD4D80">
            <w:pPr>
              <w:autoSpaceDE w:val="0"/>
              <w:autoSpaceDN w:val="0"/>
              <w:adjustRightInd w:val="0"/>
              <w:rPr>
                <w:rFonts w:asciiTheme="majorHAnsi" w:hAnsiTheme="majorHAnsi"/>
                <w:sz w:val="20"/>
                <w:szCs w:val="20"/>
              </w:rPr>
            </w:pPr>
            <w:r w:rsidRPr="00FC5875">
              <w:rPr>
                <w:sz w:val="20"/>
                <w:szCs w:val="20"/>
              </w:rPr>
              <w:t xml:space="preserve">Explain with reference to the creative arts how God has a salvation plan for humans.  </w:t>
            </w:r>
            <w:r w:rsidR="00D5726F">
              <w:rPr>
                <w:sz w:val="20"/>
                <w:szCs w:val="20"/>
              </w:rPr>
              <w:t>(20)</w:t>
            </w:r>
          </w:p>
        </w:tc>
        <w:tc>
          <w:tcPr>
            <w:tcW w:w="2127" w:type="dxa"/>
          </w:tcPr>
          <w:p w14:paraId="6FE3E294" w14:textId="77777777" w:rsidR="00185E65" w:rsidRPr="00FC5875" w:rsidRDefault="00185E65" w:rsidP="001D304E">
            <w:pPr>
              <w:rPr>
                <w:b/>
                <w:sz w:val="20"/>
                <w:szCs w:val="20"/>
              </w:rPr>
            </w:pPr>
            <w:r w:rsidRPr="00FC5875">
              <w:rPr>
                <w:b/>
                <w:noProof/>
                <w:sz w:val="20"/>
                <w:szCs w:val="20"/>
                <w:lang w:eastAsia="en-GB"/>
              </w:rPr>
              <w:lastRenderedPageBreak/>
              <w:drawing>
                <wp:anchor distT="0" distB="0" distL="114300" distR="114300" simplePos="0" relativeHeight="251847680" behindDoc="0" locked="0" layoutInCell="1" allowOverlap="1" wp14:anchorId="40E09CF7" wp14:editId="03F279EA">
                  <wp:simplePos x="0" y="0"/>
                  <wp:positionH relativeFrom="leftMargin">
                    <wp:posOffset>767080</wp:posOffset>
                  </wp:positionH>
                  <wp:positionV relativeFrom="paragraph">
                    <wp:posOffset>5333365</wp:posOffset>
                  </wp:positionV>
                  <wp:extent cx="622935" cy="741045"/>
                  <wp:effectExtent l="0" t="0" r="5715" b="1905"/>
                  <wp:wrapNone/>
                  <wp:docPr id="8" name="Picture 8"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14783E9B" w14:textId="77777777" w:rsidR="00D819A3" w:rsidRDefault="00185E65" w:rsidP="006101E4">
            <w:pPr>
              <w:autoSpaceDE w:val="0"/>
              <w:autoSpaceDN w:val="0"/>
              <w:adjustRightInd w:val="0"/>
              <w:rPr>
                <w:sz w:val="20"/>
                <w:szCs w:val="20"/>
              </w:rPr>
            </w:pPr>
            <w:r w:rsidRPr="00FC5875">
              <w:rPr>
                <w:sz w:val="20"/>
                <w:szCs w:val="20"/>
              </w:rPr>
              <w:t>Explain the roles of ‘Father, Son and Holy Spirit’ (Trinity) in some Christian views of God</w:t>
            </w:r>
            <w:r w:rsidR="00D819A3">
              <w:rPr>
                <w:sz w:val="20"/>
                <w:szCs w:val="20"/>
              </w:rPr>
              <w:t xml:space="preserve"> (41).</w:t>
            </w:r>
          </w:p>
          <w:p w14:paraId="64067714" w14:textId="77777777" w:rsidR="00185E65" w:rsidRPr="00D819A3" w:rsidRDefault="00185E65" w:rsidP="006101E4">
            <w:pPr>
              <w:autoSpaceDE w:val="0"/>
              <w:autoSpaceDN w:val="0"/>
              <w:adjustRightInd w:val="0"/>
              <w:rPr>
                <w:color w:val="7030A0"/>
                <w:sz w:val="20"/>
                <w:szCs w:val="20"/>
              </w:rPr>
            </w:pPr>
            <w:r w:rsidRPr="00D819A3">
              <w:rPr>
                <w:color w:val="7030A0"/>
                <w:sz w:val="20"/>
                <w:szCs w:val="20"/>
              </w:rPr>
              <w:t>(</w:t>
            </w:r>
            <w:r w:rsidRPr="00D819A3">
              <w:rPr>
                <w:i/>
                <w:color w:val="7030A0"/>
                <w:sz w:val="20"/>
                <w:szCs w:val="20"/>
              </w:rPr>
              <w:t>Use examples from different Christian viewpoints</w:t>
            </w:r>
            <w:r w:rsidRPr="00D819A3">
              <w:rPr>
                <w:color w:val="7030A0"/>
                <w:sz w:val="20"/>
                <w:szCs w:val="20"/>
              </w:rPr>
              <w:t>)</w:t>
            </w:r>
          </w:p>
          <w:p w14:paraId="67133200" w14:textId="77777777" w:rsidR="00185E65" w:rsidRPr="00FC5875" w:rsidRDefault="00185E65" w:rsidP="006101E4">
            <w:pPr>
              <w:autoSpaceDE w:val="0"/>
              <w:autoSpaceDN w:val="0"/>
              <w:adjustRightInd w:val="0"/>
              <w:rPr>
                <w:rFonts w:cstheme="minorHAnsi"/>
                <w:sz w:val="20"/>
                <w:szCs w:val="20"/>
              </w:rPr>
            </w:pPr>
          </w:p>
          <w:p w14:paraId="66720DE1" w14:textId="77777777" w:rsidR="00981FE1" w:rsidRDefault="00185E65" w:rsidP="006101E4">
            <w:pPr>
              <w:autoSpaceDE w:val="0"/>
              <w:autoSpaceDN w:val="0"/>
              <w:adjustRightInd w:val="0"/>
              <w:rPr>
                <w:sz w:val="20"/>
                <w:szCs w:val="20"/>
              </w:rPr>
            </w:pPr>
            <w:r w:rsidRPr="00FC5875">
              <w:rPr>
                <w:sz w:val="20"/>
                <w:szCs w:val="20"/>
              </w:rPr>
              <w:t>Describe why many Christians say Jesus is the ‘Son of God’; the ‘Christ’ and both ‘God and man’</w:t>
            </w:r>
            <w:r w:rsidR="00981FE1">
              <w:rPr>
                <w:sz w:val="20"/>
                <w:szCs w:val="20"/>
              </w:rPr>
              <w:t xml:space="preserve"> (42).</w:t>
            </w:r>
          </w:p>
          <w:p w14:paraId="408B4F73" w14:textId="77777777" w:rsidR="00185E65" w:rsidRPr="00981FE1" w:rsidRDefault="00185E65" w:rsidP="006101E4">
            <w:pPr>
              <w:autoSpaceDE w:val="0"/>
              <w:autoSpaceDN w:val="0"/>
              <w:adjustRightInd w:val="0"/>
              <w:rPr>
                <w:color w:val="7030A0"/>
                <w:sz w:val="20"/>
                <w:szCs w:val="20"/>
              </w:rPr>
            </w:pPr>
            <w:r w:rsidRPr="00981FE1">
              <w:rPr>
                <w:color w:val="7030A0"/>
                <w:sz w:val="20"/>
                <w:szCs w:val="20"/>
              </w:rPr>
              <w:t xml:space="preserve"> (</w:t>
            </w:r>
            <w:r w:rsidRPr="00981FE1">
              <w:rPr>
                <w:i/>
                <w:color w:val="7030A0"/>
                <w:sz w:val="20"/>
                <w:szCs w:val="20"/>
              </w:rPr>
              <w:t>Use examples from different viewpoints</w:t>
            </w:r>
            <w:r w:rsidRPr="00981FE1">
              <w:rPr>
                <w:color w:val="7030A0"/>
                <w:sz w:val="20"/>
                <w:szCs w:val="20"/>
              </w:rPr>
              <w:t>)</w:t>
            </w:r>
          </w:p>
          <w:p w14:paraId="3B73B908" w14:textId="77777777" w:rsidR="00185E65" w:rsidRPr="00FC5875" w:rsidRDefault="00185E65" w:rsidP="006101E4">
            <w:pPr>
              <w:autoSpaceDE w:val="0"/>
              <w:autoSpaceDN w:val="0"/>
              <w:adjustRightInd w:val="0"/>
              <w:rPr>
                <w:rFonts w:cstheme="minorHAnsi"/>
                <w:sz w:val="20"/>
                <w:szCs w:val="20"/>
              </w:rPr>
            </w:pPr>
          </w:p>
          <w:p w14:paraId="618E41F8" w14:textId="77777777" w:rsidR="00185E65" w:rsidRPr="00FC5875" w:rsidRDefault="00185E65" w:rsidP="001D304E">
            <w:pPr>
              <w:rPr>
                <w:b/>
                <w:noProof/>
                <w:sz w:val="20"/>
                <w:szCs w:val="20"/>
                <w:lang w:eastAsia="en-GB"/>
              </w:rPr>
            </w:pPr>
            <w:r w:rsidRPr="00FC5875">
              <w:rPr>
                <w:b/>
                <w:sz w:val="20"/>
                <w:szCs w:val="20"/>
              </w:rPr>
              <w:t>Authority</w:t>
            </w:r>
          </w:p>
          <w:p w14:paraId="2985ADAC" w14:textId="77777777" w:rsidR="00185E65" w:rsidRPr="00FC5875" w:rsidRDefault="00185E65" w:rsidP="006101E4">
            <w:pPr>
              <w:autoSpaceDE w:val="0"/>
              <w:autoSpaceDN w:val="0"/>
              <w:adjustRightInd w:val="0"/>
              <w:rPr>
                <w:sz w:val="20"/>
                <w:szCs w:val="20"/>
              </w:rPr>
            </w:pPr>
            <w:r w:rsidRPr="00FC5875">
              <w:rPr>
                <w:sz w:val="20"/>
                <w:szCs w:val="20"/>
              </w:rPr>
              <w:t xml:space="preserve">Identify ways in which some Christians </w:t>
            </w:r>
            <w:r w:rsidRPr="00FC5875">
              <w:rPr>
                <w:sz w:val="20"/>
                <w:szCs w:val="20"/>
              </w:rPr>
              <w:lastRenderedPageBreak/>
              <w:t>believe the Old Testament prophecies speak about Jesus.</w:t>
            </w:r>
            <w:r w:rsidR="00D5726F">
              <w:rPr>
                <w:sz w:val="20"/>
                <w:szCs w:val="20"/>
              </w:rPr>
              <w:t xml:space="preserve"> (43)</w:t>
            </w:r>
          </w:p>
          <w:p w14:paraId="08646C84" w14:textId="77777777" w:rsidR="00185E65" w:rsidRPr="00FC5875" w:rsidRDefault="00185E65" w:rsidP="006101E4">
            <w:pPr>
              <w:autoSpaceDE w:val="0"/>
              <w:autoSpaceDN w:val="0"/>
              <w:adjustRightInd w:val="0"/>
              <w:rPr>
                <w:sz w:val="20"/>
                <w:szCs w:val="20"/>
              </w:rPr>
            </w:pPr>
          </w:p>
          <w:p w14:paraId="0FA3ACF1" w14:textId="77777777" w:rsidR="00DC2AFC" w:rsidRDefault="00185E65" w:rsidP="001D304E">
            <w:pPr>
              <w:autoSpaceDE w:val="0"/>
              <w:autoSpaceDN w:val="0"/>
              <w:adjustRightInd w:val="0"/>
              <w:rPr>
                <w:i/>
                <w:sz w:val="20"/>
                <w:szCs w:val="20"/>
              </w:rPr>
            </w:pPr>
            <w:r w:rsidRPr="00FC5875">
              <w:rPr>
                <w:sz w:val="20"/>
                <w:szCs w:val="20"/>
              </w:rPr>
              <w:t xml:space="preserve">Explain using key texts, </w:t>
            </w:r>
            <w:r w:rsidRPr="00FB2011">
              <w:rPr>
                <w:i/>
                <w:color w:val="7030A0"/>
                <w:sz w:val="20"/>
                <w:szCs w:val="20"/>
              </w:rPr>
              <w:t>(</w:t>
            </w:r>
            <w:proofErr w:type="spellStart"/>
            <w:r w:rsidRPr="00FB2011">
              <w:rPr>
                <w:i/>
                <w:color w:val="7030A0"/>
                <w:sz w:val="20"/>
                <w:szCs w:val="20"/>
              </w:rPr>
              <w:t>eg</w:t>
            </w:r>
            <w:proofErr w:type="spellEnd"/>
            <w:r w:rsidRPr="00FB2011">
              <w:rPr>
                <w:i/>
                <w:color w:val="7030A0"/>
                <w:sz w:val="20"/>
                <w:szCs w:val="20"/>
              </w:rPr>
              <w:t xml:space="preserve"> parables, miracles</w:t>
            </w:r>
            <w:r w:rsidR="00FB2011" w:rsidRPr="00FB2011">
              <w:rPr>
                <w:i/>
                <w:color w:val="7030A0"/>
                <w:sz w:val="20"/>
                <w:szCs w:val="20"/>
              </w:rPr>
              <w:t>)</w:t>
            </w:r>
            <w:r w:rsidRPr="00FB2011">
              <w:rPr>
                <w:color w:val="7030A0"/>
                <w:sz w:val="20"/>
                <w:szCs w:val="20"/>
              </w:rPr>
              <w:t xml:space="preserve"> </w:t>
            </w:r>
            <w:r w:rsidRPr="00FC5875">
              <w:rPr>
                <w:sz w:val="20"/>
                <w:szCs w:val="20"/>
              </w:rPr>
              <w:t>teaching the Christian idea of the ‘Kingdom of God’ and how Christians seek to live to advance the kingdom on earth</w:t>
            </w:r>
            <w:r w:rsidR="00DC2AFC">
              <w:rPr>
                <w:sz w:val="20"/>
                <w:szCs w:val="20"/>
              </w:rPr>
              <w:t xml:space="preserve"> (47). </w:t>
            </w:r>
            <w:r w:rsidRPr="00DC2AFC">
              <w:rPr>
                <w:i/>
                <w:color w:val="00B050"/>
                <w:sz w:val="20"/>
                <w:szCs w:val="20"/>
              </w:rPr>
              <w:t>Example key texts: Beatitudes; The Lords’ Prayer; Jesus’ Temptations; Parables of the Kingdom.</w:t>
            </w:r>
          </w:p>
          <w:p w14:paraId="152E5ABE" w14:textId="77777777" w:rsidR="00185E65" w:rsidRPr="00FC5875" w:rsidRDefault="00185E65" w:rsidP="001D304E">
            <w:pPr>
              <w:autoSpaceDE w:val="0"/>
              <w:autoSpaceDN w:val="0"/>
              <w:adjustRightInd w:val="0"/>
              <w:rPr>
                <w:sz w:val="20"/>
                <w:szCs w:val="20"/>
              </w:rPr>
            </w:pPr>
            <w:r w:rsidRPr="00DC2AFC">
              <w:rPr>
                <w:i/>
                <w:sz w:val="20"/>
                <w:szCs w:val="20"/>
              </w:rPr>
              <w:t xml:space="preserve"> </w:t>
            </w:r>
            <w:r w:rsidRPr="00DC2AFC">
              <w:rPr>
                <w:i/>
                <w:color w:val="7030A0"/>
                <w:sz w:val="20"/>
                <w:szCs w:val="20"/>
              </w:rPr>
              <w:t>(Use examples from different viewpoints)</w:t>
            </w:r>
          </w:p>
          <w:p w14:paraId="2E5BDF8D" w14:textId="77777777" w:rsidR="00185E65" w:rsidRPr="00FC5875" w:rsidRDefault="00185E65" w:rsidP="001D304E">
            <w:pPr>
              <w:autoSpaceDE w:val="0"/>
              <w:autoSpaceDN w:val="0"/>
              <w:adjustRightInd w:val="0"/>
              <w:rPr>
                <w:rFonts w:cstheme="minorHAnsi"/>
                <w:sz w:val="20"/>
                <w:szCs w:val="20"/>
              </w:rPr>
            </w:pPr>
          </w:p>
          <w:p w14:paraId="159BE45D" w14:textId="77777777" w:rsidR="00185E65" w:rsidRPr="00FC5875" w:rsidRDefault="00185E65" w:rsidP="001D304E">
            <w:pPr>
              <w:rPr>
                <w:b/>
                <w:noProof/>
                <w:sz w:val="20"/>
                <w:szCs w:val="20"/>
                <w:lang w:eastAsia="en-GB"/>
              </w:rPr>
            </w:pPr>
            <w:r w:rsidRPr="00FC5875">
              <w:rPr>
                <w:b/>
                <w:sz w:val="20"/>
                <w:szCs w:val="20"/>
              </w:rPr>
              <w:t>Personal Belief</w:t>
            </w:r>
          </w:p>
          <w:p w14:paraId="189489D9" w14:textId="77777777" w:rsidR="00185E65" w:rsidRPr="00FC5875" w:rsidRDefault="00185E65" w:rsidP="001D304E">
            <w:pPr>
              <w:autoSpaceDE w:val="0"/>
              <w:autoSpaceDN w:val="0"/>
              <w:adjustRightInd w:val="0"/>
              <w:rPr>
                <w:rFonts w:cstheme="minorHAnsi"/>
                <w:sz w:val="20"/>
                <w:szCs w:val="20"/>
              </w:rPr>
            </w:pPr>
            <w:r w:rsidRPr="00FC5875">
              <w:rPr>
                <w:sz w:val="20"/>
                <w:szCs w:val="20"/>
              </w:rPr>
              <w:t xml:space="preserve">Analyse how diverse expressions of Christian worship can reinforce faith and belief.  </w:t>
            </w:r>
            <w:r w:rsidR="00D5726F">
              <w:rPr>
                <w:sz w:val="20"/>
                <w:szCs w:val="20"/>
              </w:rPr>
              <w:t>(</w:t>
            </w:r>
            <w:r w:rsidR="007A6C01">
              <w:rPr>
                <w:sz w:val="20"/>
                <w:szCs w:val="20"/>
              </w:rPr>
              <w:t>49)</w:t>
            </w:r>
          </w:p>
        </w:tc>
        <w:tc>
          <w:tcPr>
            <w:tcW w:w="2018" w:type="dxa"/>
            <w:shd w:val="clear" w:color="auto" w:fill="auto"/>
          </w:tcPr>
          <w:p w14:paraId="1578F6F1" w14:textId="77777777" w:rsidR="00185E65" w:rsidRPr="00FC5875" w:rsidRDefault="00185E65" w:rsidP="001D304E">
            <w:pPr>
              <w:rPr>
                <w:b/>
                <w:noProof/>
                <w:sz w:val="20"/>
                <w:szCs w:val="20"/>
                <w:lang w:eastAsia="en-GB"/>
              </w:rPr>
            </w:pPr>
            <w:r w:rsidRPr="00FC5875">
              <w:rPr>
                <w:b/>
                <w:sz w:val="20"/>
                <w:szCs w:val="20"/>
              </w:rPr>
              <w:lastRenderedPageBreak/>
              <w:t>Personal Belief</w:t>
            </w:r>
          </w:p>
          <w:p w14:paraId="5CA63C5D" w14:textId="77777777" w:rsidR="00185E65" w:rsidRPr="00FC5875" w:rsidRDefault="00185E65" w:rsidP="003D1372">
            <w:pPr>
              <w:autoSpaceDE w:val="0"/>
              <w:autoSpaceDN w:val="0"/>
              <w:adjustRightInd w:val="0"/>
              <w:rPr>
                <w:sz w:val="20"/>
                <w:szCs w:val="20"/>
              </w:rPr>
            </w:pPr>
            <w:r w:rsidRPr="00FC5875">
              <w:rPr>
                <w:sz w:val="20"/>
                <w:szCs w:val="20"/>
              </w:rPr>
              <w:t>Suggest answers to questions that the resurrection of Jesus might raise.</w:t>
            </w:r>
            <w:r w:rsidR="007A6C01">
              <w:rPr>
                <w:sz w:val="20"/>
                <w:szCs w:val="20"/>
              </w:rPr>
              <w:t xml:space="preserve"> (45)</w:t>
            </w:r>
          </w:p>
          <w:p w14:paraId="70669A31" w14:textId="77777777" w:rsidR="00185E65" w:rsidRPr="00FC5875" w:rsidRDefault="00185E65" w:rsidP="003D1372">
            <w:pPr>
              <w:autoSpaceDE w:val="0"/>
              <w:autoSpaceDN w:val="0"/>
              <w:adjustRightInd w:val="0"/>
              <w:rPr>
                <w:rFonts w:cstheme="minorHAnsi"/>
                <w:sz w:val="20"/>
                <w:szCs w:val="20"/>
              </w:rPr>
            </w:pPr>
          </w:p>
          <w:p w14:paraId="2B3644E9" w14:textId="77777777" w:rsidR="00185E65" w:rsidRPr="00FC5875" w:rsidRDefault="00185E65" w:rsidP="001D304E">
            <w:pPr>
              <w:rPr>
                <w:b/>
                <w:sz w:val="20"/>
                <w:szCs w:val="20"/>
              </w:rPr>
            </w:pPr>
            <w:r w:rsidRPr="00FC5875">
              <w:rPr>
                <w:b/>
                <w:sz w:val="20"/>
                <w:szCs w:val="20"/>
              </w:rPr>
              <w:t>Belonging/ Celebrations</w:t>
            </w:r>
          </w:p>
          <w:p w14:paraId="5BFE62E7" w14:textId="77777777" w:rsidR="00376AC2" w:rsidRDefault="00185E65" w:rsidP="007634D2">
            <w:pPr>
              <w:spacing w:line="259" w:lineRule="auto"/>
              <w:rPr>
                <w:sz w:val="20"/>
                <w:szCs w:val="20"/>
              </w:rPr>
            </w:pPr>
            <w:r w:rsidRPr="00FC5875">
              <w:rPr>
                <w:sz w:val="20"/>
                <w:szCs w:val="20"/>
              </w:rPr>
              <w:t xml:space="preserve">Explain how the celebration of Easter links to the idea of Jesus reconciling people to God </w:t>
            </w:r>
            <w:r w:rsidR="00376AC2">
              <w:rPr>
                <w:sz w:val="20"/>
                <w:szCs w:val="20"/>
              </w:rPr>
              <w:t>(44)</w:t>
            </w:r>
          </w:p>
          <w:p w14:paraId="492523F7" w14:textId="77777777" w:rsidR="00185E65" w:rsidRPr="00FC3118" w:rsidRDefault="00376AC2" w:rsidP="007634D2">
            <w:pPr>
              <w:spacing w:line="259" w:lineRule="auto"/>
              <w:rPr>
                <w:i/>
                <w:color w:val="7030A0"/>
                <w:sz w:val="20"/>
                <w:szCs w:val="20"/>
              </w:rPr>
            </w:pPr>
            <w:r w:rsidRPr="00FC3118">
              <w:rPr>
                <w:i/>
                <w:color w:val="7030A0"/>
                <w:sz w:val="20"/>
                <w:szCs w:val="20"/>
              </w:rPr>
              <w:t>S</w:t>
            </w:r>
            <w:r w:rsidR="00185E65" w:rsidRPr="00FC3118">
              <w:rPr>
                <w:i/>
                <w:color w:val="7030A0"/>
                <w:sz w:val="20"/>
                <w:szCs w:val="20"/>
              </w:rPr>
              <w:t xml:space="preserve">o that </w:t>
            </w:r>
          </w:p>
          <w:p w14:paraId="30E191B9" w14:textId="77777777" w:rsidR="00FC3118" w:rsidRPr="00FC3118" w:rsidRDefault="00185E65" w:rsidP="007634D2">
            <w:pPr>
              <w:autoSpaceDE w:val="0"/>
              <w:autoSpaceDN w:val="0"/>
              <w:adjustRightInd w:val="0"/>
              <w:rPr>
                <w:i/>
                <w:color w:val="7030A0"/>
                <w:sz w:val="20"/>
                <w:szCs w:val="20"/>
              </w:rPr>
            </w:pPr>
            <w:r w:rsidRPr="00FC3118">
              <w:rPr>
                <w:i/>
                <w:color w:val="7030A0"/>
                <w:sz w:val="20"/>
                <w:szCs w:val="20"/>
              </w:rPr>
              <w:t xml:space="preserve">Christians can live forgiven in a relationship with God, (sacrifice and reconciliation). </w:t>
            </w:r>
          </w:p>
          <w:p w14:paraId="58A03BA0" w14:textId="77777777" w:rsidR="00185E65" w:rsidRPr="00FC3118" w:rsidRDefault="00185E65" w:rsidP="007634D2">
            <w:pPr>
              <w:autoSpaceDE w:val="0"/>
              <w:autoSpaceDN w:val="0"/>
              <w:adjustRightInd w:val="0"/>
              <w:rPr>
                <w:i/>
                <w:color w:val="7030A0"/>
                <w:sz w:val="20"/>
                <w:szCs w:val="20"/>
              </w:rPr>
            </w:pPr>
            <w:r w:rsidRPr="00FC3118">
              <w:rPr>
                <w:i/>
                <w:color w:val="7030A0"/>
                <w:sz w:val="20"/>
                <w:szCs w:val="20"/>
              </w:rPr>
              <w:t>(Use examples from different viewpoints)</w:t>
            </w:r>
          </w:p>
          <w:p w14:paraId="161C45AA" w14:textId="77777777" w:rsidR="00185E65" w:rsidRPr="00FC5875" w:rsidRDefault="00185E65" w:rsidP="007634D2">
            <w:pPr>
              <w:autoSpaceDE w:val="0"/>
              <w:autoSpaceDN w:val="0"/>
              <w:adjustRightInd w:val="0"/>
              <w:rPr>
                <w:rFonts w:cstheme="minorHAnsi"/>
                <w:sz w:val="20"/>
                <w:szCs w:val="20"/>
              </w:rPr>
            </w:pPr>
          </w:p>
          <w:p w14:paraId="55A94ABF" w14:textId="77777777" w:rsidR="007C3FAB" w:rsidRDefault="00185E65" w:rsidP="007634D2">
            <w:pPr>
              <w:autoSpaceDE w:val="0"/>
              <w:autoSpaceDN w:val="0"/>
              <w:adjustRightInd w:val="0"/>
              <w:rPr>
                <w:sz w:val="20"/>
                <w:szCs w:val="20"/>
              </w:rPr>
            </w:pPr>
            <w:r w:rsidRPr="00FC5875">
              <w:rPr>
                <w:sz w:val="20"/>
                <w:szCs w:val="20"/>
              </w:rPr>
              <w:lastRenderedPageBreak/>
              <w:t xml:space="preserve">Identify ways Christians believe God is with them in hard </w:t>
            </w:r>
            <w:proofErr w:type="gramStart"/>
            <w:r w:rsidRPr="00FC5875">
              <w:rPr>
                <w:sz w:val="20"/>
                <w:szCs w:val="20"/>
              </w:rPr>
              <w:t>times</w:t>
            </w:r>
            <w:r w:rsidR="007C3FAB">
              <w:rPr>
                <w:sz w:val="20"/>
                <w:szCs w:val="20"/>
              </w:rPr>
              <w:t>(</w:t>
            </w:r>
            <w:proofErr w:type="gramEnd"/>
            <w:r w:rsidR="007C3FAB">
              <w:rPr>
                <w:sz w:val="20"/>
                <w:szCs w:val="20"/>
              </w:rPr>
              <w:t>46).</w:t>
            </w:r>
            <w:r w:rsidRPr="00FC5875">
              <w:rPr>
                <w:sz w:val="20"/>
                <w:szCs w:val="20"/>
              </w:rPr>
              <w:t xml:space="preserve"> </w:t>
            </w:r>
          </w:p>
          <w:p w14:paraId="5AA55FDF" w14:textId="77777777" w:rsidR="007C3FAB" w:rsidRPr="007C3FAB" w:rsidRDefault="00185E65" w:rsidP="007634D2">
            <w:pPr>
              <w:autoSpaceDE w:val="0"/>
              <w:autoSpaceDN w:val="0"/>
              <w:adjustRightInd w:val="0"/>
              <w:rPr>
                <w:i/>
                <w:color w:val="7030A0"/>
                <w:sz w:val="20"/>
                <w:szCs w:val="20"/>
              </w:rPr>
            </w:pPr>
            <w:proofErr w:type="spellStart"/>
            <w:r w:rsidRPr="007C3FAB">
              <w:rPr>
                <w:i/>
                <w:color w:val="7030A0"/>
                <w:sz w:val="20"/>
                <w:szCs w:val="20"/>
              </w:rPr>
              <w:t>eg</w:t>
            </w:r>
            <w:proofErr w:type="spellEnd"/>
            <w:r w:rsidRPr="007C3FAB">
              <w:rPr>
                <w:i/>
                <w:color w:val="7030A0"/>
                <w:sz w:val="20"/>
                <w:szCs w:val="20"/>
              </w:rPr>
              <w:t xml:space="preserve">: prayer; worship; peace. </w:t>
            </w:r>
          </w:p>
          <w:p w14:paraId="155BC9BA" w14:textId="77777777" w:rsidR="00185E65" w:rsidRPr="007C3FAB" w:rsidRDefault="00185E65" w:rsidP="007634D2">
            <w:pPr>
              <w:autoSpaceDE w:val="0"/>
              <w:autoSpaceDN w:val="0"/>
              <w:adjustRightInd w:val="0"/>
              <w:rPr>
                <w:i/>
                <w:color w:val="7030A0"/>
                <w:sz w:val="20"/>
                <w:szCs w:val="20"/>
              </w:rPr>
            </w:pPr>
            <w:r w:rsidRPr="007C3FAB">
              <w:rPr>
                <w:i/>
                <w:color w:val="7030A0"/>
                <w:sz w:val="20"/>
                <w:szCs w:val="20"/>
              </w:rPr>
              <w:t xml:space="preserve">(Use different views) </w:t>
            </w:r>
          </w:p>
          <w:p w14:paraId="7D56A4A1" w14:textId="77777777" w:rsidR="00185E65" w:rsidRPr="00FC5875" w:rsidRDefault="00185E65" w:rsidP="007634D2">
            <w:pPr>
              <w:autoSpaceDE w:val="0"/>
              <w:autoSpaceDN w:val="0"/>
              <w:adjustRightInd w:val="0"/>
              <w:rPr>
                <w:rFonts w:cstheme="minorHAnsi"/>
                <w:sz w:val="20"/>
                <w:szCs w:val="20"/>
              </w:rPr>
            </w:pPr>
          </w:p>
          <w:p w14:paraId="7FF6C04D" w14:textId="77777777" w:rsidR="009911A1" w:rsidRDefault="00185E65" w:rsidP="00BD4D80">
            <w:pPr>
              <w:autoSpaceDE w:val="0"/>
              <w:autoSpaceDN w:val="0"/>
              <w:adjustRightInd w:val="0"/>
              <w:rPr>
                <w:sz w:val="20"/>
                <w:szCs w:val="20"/>
              </w:rPr>
            </w:pPr>
            <w:r w:rsidRPr="00FC5875">
              <w:rPr>
                <w:sz w:val="20"/>
                <w:szCs w:val="20"/>
              </w:rPr>
              <w:t>Describe how signs of salvation in churches reinforce the Christian idea of forgiveness</w:t>
            </w:r>
            <w:r w:rsidR="009911A1">
              <w:rPr>
                <w:sz w:val="20"/>
                <w:szCs w:val="20"/>
              </w:rPr>
              <w:t xml:space="preserve"> (48).</w:t>
            </w:r>
          </w:p>
          <w:p w14:paraId="383C4814" w14:textId="77777777" w:rsidR="00185E65" w:rsidRPr="00FC5875" w:rsidRDefault="00185E65" w:rsidP="00BD4D80">
            <w:pPr>
              <w:autoSpaceDE w:val="0"/>
              <w:autoSpaceDN w:val="0"/>
              <w:adjustRightInd w:val="0"/>
              <w:rPr>
                <w:rFonts w:cstheme="minorHAnsi"/>
                <w:sz w:val="20"/>
                <w:szCs w:val="20"/>
              </w:rPr>
            </w:pPr>
            <w:r w:rsidRPr="009911A1">
              <w:rPr>
                <w:i/>
                <w:color w:val="7030A0"/>
                <w:sz w:val="20"/>
                <w:szCs w:val="20"/>
              </w:rPr>
              <w:t xml:space="preserve"> </w:t>
            </w:r>
            <w:r w:rsidRPr="009911A1">
              <w:rPr>
                <w:color w:val="7030A0"/>
                <w:sz w:val="20"/>
                <w:szCs w:val="20"/>
              </w:rPr>
              <w:t>(</w:t>
            </w:r>
            <w:r w:rsidRPr="009911A1">
              <w:rPr>
                <w:i/>
                <w:color w:val="7030A0"/>
                <w:sz w:val="20"/>
                <w:szCs w:val="20"/>
              </w:rPr>
              <w:t>Use examples from different traditions and viewpoints</w:t>
            </w:r>
            <w:r w:rsidRPr="009911A1">
              <w:rPr>
                <w:color w:val="7030A0"/>
                <w:sz w:val="20"/>
                <w:szCs w:val="20"/>
              </w:rPr>
              <w:t>)</w:t>
            </w:r>
          </w:p>
        </w:tc>
      </w:tr>
      <w:tr w:rsidR="001D304E" w:rsidRPr="00F12865" w14:paraId="16A2BE45" w14:textId="77777777" w:rsidTr="00FC5875">
        <w:tc>
          <w:tcPr>
            <w:tcW w:w="1271" w:type="dxa"/>
          </w:tcPr>
          <w:p w14:paraId="28D04E24" w14:textId="77777777" w:rsidR="00C24B2B" w:rsidRPr="00FC5875" w:rsidRDefault="00C24B2B" w:rsidP="00C24B2B">
            <w:pPr>
              <w:rPr>
                <w:sz w:val="20"/>
              </w:rPr>
            </w:pPr>
            <w:r w:rsidRPr="00FC5875">
              <w:rPr>
                <w:sz w:val="20"/>
              </w:rPr>
              <w:lastRenderedPageBreak/>
              <w:t>Judaism</w:t>
            </w:r>
          </w:p>
          <w:p w14:paraId="5A527AD7" w14:textId="77777777" w:rsidR="00C24B2B" w:rsidRPr="00F12865" w:rsidRDefault="00C24B2B" w:rsidP="00C24B2B"/>
          <w:p w14:paraId="293F7A0D" w14:textId="77777777" w:rsidR="00C24B2B" w:rsidRPr="00F12865" w:rsidRDefault="00C24B2B" w:rsidP="00C24B2B"/>
          <w:p w14:paraId="033A0670" w14:textId="77777777" w:rsidR="00C24B2B" w:rsidRPr="00F12865" w:rsidRDefault="00C24B2B" w:rsidP="00C24B2B"/>
          <w:p w14:paraId="6415B5A0" w14:textId="77777777" w:rsidR="00C24B2B" w:rsidRPr="00F12865" w:rsidRDefault="00C24B2B" w:rsidP="00C24B2B"/>
          <w:p w14:paraId="2FE5AB25" w14:textId="77777777" w:rsidR="00C24B2B" w:rsidRPr="00F12865" w:rsidRDefault="00C24B2B" w:rsidP="00C24B2B"/>
          <w:p w14:paraId="18E38A21" w14:textId="77777777" w:rsidR="00C24B2B" w:rsidRPr="00F12865" w:rsidRDefault="00C24B2B" w:rsidP="00C24B2B"/>
          <w:p w14:paraId="6C36C5BD" w14:textId="77777777" w:rsidR="00C24B2B" w:rsidRDefault="00C24B2B" w:rsidP="00C24B2B"/>
          <w:p w14:paraId="0C4CD4E1" w14:textId="77777777" w:rsidR="00C24B2B" w:rsidRDefault="00C24B2B" w:rsidP="00C24B2B"/>
          <w:p w14:paraId="7A8F80E5" w14:textId="77777777" w:rsidR="00C24B2B" w:rsidRDefault="00C24B2B" w:rsidP="00C24B2B"/>
          <w:p w14:paraId="6E50C421" w14:textId="77777777" w:rsidR="00C24B2B" w:rsidRPr="00F12865" w:rsidRDefault="00C24B2B" w:rsidP="00C24B2B"/>
        </w:tc>
        <w:tc>
          <w:tcPr>
            <w:tcW w:w="2067" w:type="dxa"/>
          </w:tcPr>
          <w:p w14:paraId="2B811868" w14:textId="77777777" w:rsidR="00C24B2B" w:rsidRPr="00F12865" w:rsidRDefault="00C24B2B" w:rsidP="00C24B2B">
            <w:pPr>
              <w:rPr>
                <w:rFonts w:cstheme="minorHAnsi"/>
                <w:sz w:val="24"/>
                <w:szCs w:val="24"/>
              </w:rPr>
            </w:pPr>
          </w:p>
          <w:p w14:paraId="12920F59" w14:textId="77777777" w:rsidR="00C24B2B" w:rsidRPr="00F12865" w:rsidRDefault="00C24B2B" w:rsidP="00C24B2B">
            <w:pPr>
              <w:rPr>
                <w:rFonts w:cstheme="minorHAnsi"/>
                <w:sz w:val="24"/>
                <w:szCs w:val="24"/>
              </w:rPr>
            </w:pPr>
          </w:p>
          <w:p w14:paraId="08637A57" w14:textId="77777777" w:rsidR="00C24B2B" w:rsidRPr="00F12865" w:rsidRDefault="00C24B2B" w:rsidP="00C24B2B">
            <w:pPr>
              <w:rPr>
                <w:rFonts w:cstheme="minorHAnsi"/>
                <w:sz w:val="24"/>
                <w:szCs w:val="24"/>
              </w:rPr>
            </w:pPr>
          </w:p>
        </w:tc>
        <w:tc>
          <w:tcPr>
            <w:tcW w:w="2193" w:type="dxa"/>
          </w:tcPr>
          <w:p w14:paraId="6B590723" w14:textId="77777777" w:rsidR="00C24B2B" w:rsidRPr="00F12865" w:rsidRDefault="00C24B2B" w:rsidP="00C24B2B">
            <w:pPr>
              <w:rPr>
                <w:rFonts w:cstheme="minorHAnsi"/>
                <w:b/>
                <w:sz w:val="24"/>
                <w:szCs w:val="24"/>
              </w:rPr>
            </w:pPr>
          </w:p>
        </w:tc>
        <w:tc>
          <w:tcPr>
            <w:tcW w:w="2119" w:type="dxa"/>
          </w:tcPr>
          <w:p w14:paraId="5173B802" w14:textId="77777777" w:rsidR="00185E65" w:rsidRPr="00FC5875" w:rsidRDefault="00185E65" w:rsidP="00185E65">
            <w:pPr>
              <w:rPr>
                <w:b/>
                <w:sz w:val="20"/>
                <w:szCs w:val="20"/>
              </w:rPr>
            </w:pPr>
            <w:r w:rsidRPr="00FC5875">
              <w:rPr>
                <w:b/>
                <w:noProof/>
                <w:sz w:val="20"/>
                <w:szCs w:val="20"/>
                <w:lang w:eastAsia="en-GB"/>
              </w:rPr>
              <w:drawing>
                <wp:anchor distT="0" distB="0" distL="114300" distR="114300" simplePos="0" relativeHeight="251849728" behindDoc="0" locked="0" layoutInCell="1" allowOverlap="1" wp14:anchorId="083BB2BE" wp14:editId="7544E75B">
                  <wp:simplePos x="0" y="0"/>
                  <wp:positionH relativeFrom="leftMargin">
                    <wp:posOffset>767080</wp:posOffset>
                  </wp:positionH>
                  <wp:positionV relativeFrom="paragraph">
                    <wp:posOffset>5333365</wp:posOffset>
                  </wp:positionV>
                  <wp:extent cx="622935" cy="741045"/>
                  <wp:effectExtent l="0" t="0" r="5715" b="1905"/>
                  <wp:wrapNone/>
                  <wp:docPr id="9" name="Picture 9"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5F670CF3" w14:textId="77777777" w:rsidR="00490940" w:rsidRDefault="00185E65" w:rsidP="00185E65">
            <w:pPr>
              <w:rPr>
                <w:sz w:val="20"/>
                <w:szCs w:val="20"/>
              </w:rPr>
            </w:pPr>
            <w:r w:rsidRPr="00FC5875">
              <w:rPr>
                <w:sz w:val="20"/>
                <w:szCs w:val="20"/>
              </w:rPr>
              <w:t>Identify that the Torah is a holy book for Jewish people and how the rules in the Torah can guide a Jew in their lives</w:t>
            </w:r>
            <w:r w:rsidR="00490940">
              <w:rPr>
                <w:sz w:val="20"/>
                <w:szCs w:val="20"/>
              </w:rPr>
              <w:t xml:space="preserve"> (8).</w:t>
            </w:r>
          </w:p>
          <w:p w14:paraId="0F68B985" w14:textId="77777777" w:rsidR="00185E65" w:rsidRPr="00490940" w:rsidRDefault="00185E65" w:rsidP="00185E65">
            <w:pPr>
              <w:rPr>
                <w:i/>
                <w:color w:val="7030A0"/>
                <w:sz w:val="20"/>
                <w:szCs w:val="20"/>
              </w:rPr>
            </w:pPr>
            <w:proofErr w:type="spellStart"/>
            <w:r w:rsidRPr="00490940">
              <w:rPr>
                <w:i/>
                <w:color w:val="7030A0"/>
                <w:sz w:val="20"/>
                <w:szCs w:val="20"/>
              </w:rPr>
              <w:t>eg</w:t>
            </w:r>
            <w:proofErr w:type="spellEnd"/>
            <w:r w:rsidRPr="00490940">
              <w:rPr>
                <w:i/>
                <w:color w:val="7030A0"/>
                <w:sz w:val="20"/>
                <w:szCs w:val="20"/>
              </w:rPr>
              <w:t xml:space="preserve"> why they believe it is wrong to steal. (Use different interpretations/views)</w:t>
            </w:r>
          </w:p>
          <w:p w14:paraId="3FA1E4BB" w14:textId="77777777" w:rsidR="00185E65" w:rsidRPr="00FC5875" w:rsidRDefault="00185E65" w:rsidP="00185E65">
            <w:pPr>
              <w:rPr>
                <w:b/>
                <w:sz w:val="20"/>
                <w:szCs w:val="20"/>
              </w:rPr>
            </w:pPr>
          </w:p>
          <w:p w14:paraId="40D0A35D" w14:textId="77777777" w:rsidR="00185E65" w:rsidRPr="00FC5875" w:rsidRDefault="00185E65" w:rsidP="00185E65">
            <w:pPr>
              <w:rPr>
                <w:b/>
                <w:sz w:val="20"/>
                <w:szCs w:val="20"/>
              </w:rPr>
            </w:pPr>
            <w:r w:rsidRPr="00FC5875">
              <w:rPr>
                <w:b/>
                <w:sz w:val="20"/>
                <w:szCs w:val="20"/>
              </w:rPr>
              <w:lastRenderedPageBreak/>
              <w:t>Belonging/ Celebrations</w:t>
            </w:r>
          </w:p>
          <w:p w14:paraId="1F1800ED" w14:textId="77777777" w:rsidR="00185E65" w:rsidRPr="00FC5875" w:rsidRDefault="00185E65" w:rsidP="00185E65">
            <w:pPr>
              <w:rPr>
                <w:sz w:val="20"/>
                <w:szCs w:val="20"/>
              </w:rPr>
            </w:pPr>
            <w:r w:rsidRPr="00FC5875">
              <w:rPr>
                <w:sz w:val="20"/>
                <w:szCs w:val="20"/>
              </w:rPr>
              <w:t>Describe some of the things that happen at the synagogue and why Shabbat is important to some Jews.</w:t>
            </w:r>
            <w:r w:rsidR="00D5726F">
              <w:rPr>
                <w:sz w:val="20"/>
                <w:szCs w:val="20"/>
              </w:rPr>
              <w:t xml:space="preserve"> (9)</w:t>
            </w:r>
          </w:p>
          <w:p w14:paraId="76E84B47" w14:textId="77777777" w:rsidR="00BD4D80" w:rsidRPr="00FC5875" w:rsidRDefault="00BD4D80" w:rsidP="00185E65">
            <w:pPr>
              <w:rPr>
                <w:b/>
                <w:sz w:val="20"/>
                <w:szCs w:val="20"/>
              </w:rPr>
            </w:pPr>
          </w:p>
          <w:p w14:paraId="489CD210" w14:textId="77777777" w:rsidR="000205C7" w:rsidRDefault="00BD4D80" w:rsidP="00BD4D80">
            <w:pPr>
              <w:rPr>
                <w:sz w:val="20"/>
                <w:szCs w:val="20"/>
              </w:rPr>
            </w:pPr>
            <w:r w:rsidRPr="00FC5875">
              <w:rPr>
                <w:sz w:val="20"/>
                <w:szCs w:val="20"/>
              </w:rPr>
              <w:t>Describe at least three things a Rabbi might do</w:t>
            </w:r>
            <w:r w:rsidR="000205C7">
              <w:rPr>
                <w:sz w:val="20"/>
                <w:szCs w:val="20"/>
              </w:rPr>
              <w:t xml:space="preserve"> (10).</w:t>
            </w:r>
            <w:r w:rsidRPr="00FC5875">
              <w:rPr>
                <w:sz w:val="20"/>
                <w:szCs w:val="20"/>
              </w:rPr>
              <w:t xml:space="preserve"> </w:t>
            </w:r>
          </w:p>
          <w:p w14:paraId="43337F9C" w14:textId="77777777" w:rsidR="00C24B2B" w:rsidRPr="000205C7" w:rsidRDefault="00BD4D80" w:rsidP="00BD4D80">
            <w:pPr>
              <w:rPr>
                <w:b/>
                <w:i/>
                <w:sz w:val="20"/>
                <w:szCs w:val="20"/>
              </w:rPr>
            </w:pPr>
            <w:proofErr w:type="spellStart"/>
            <w:r w:rsidRPr="000205C7">
              <w:rPr>
                <w:i/>
                <w:color w:val="7030A0"/>
                <w:sz w:val="20"/>
                <w:szCs w:val="20"/>
              </w:rPr>
              <w:t>eg</w:t>
            </w:r>
            <w:proofErr w:type="spellEnd"/>
            <w:r w:rsidRPr="000205C7">
              <w:rPr>
                <w:i/>
                <w:color w:val="7030A0"/>
                <w:sz w:val="20"/>
                <w:szCs w:val="20"/>
              </w:rPr>
              <w:t xml:space="preserve"> take part in a naming ceremony.</w:t>
            </w:r>
          </w:p>
        </w:tc>
        <w:tc>
          <w:tcPr>
            <w:tcW w:w="2126" w:type="dxa"/>
          </w:tcPr>
          <w:p w14:paraId="29B36EAC" w14:textId="77777777" w:rsidR="00C24B2B" w:rsidRPr="00FC5875" w:rsidRDefault="00C24B2B" w:rsidP="00C24B2B">
            <w:pPr>
              <w:rPr>
                <w:rFonts w:cstheme="minorHAnsi"/>
                <w:sz w:val="20"/>
                <w:szCs w:val="20"/>
              </w:rPr>
            </w:pPr>
          </w:p>
        </w:tc>
        <w:tc>
          <w:tcPr>
            <w:tcW w:w="2126" w:type="dxa"/>
          </w:tcPr>
          <w:p w14:paraId="63A97EA5" w14:textId="77777777" w:rsidR="00185E65" w:rsidRPr="00FC5875" w:rsidRDefault="00185E65" w:rsidP="00185E65">
            <w:pPr>
              <w:rPr>
                <w:b/>
                <w:sz w:val="20"/>
                <w:szCs w:val="20"/>
              </w:rPr>
            </w:pPr>
            <w:r w:rsidRPr="00FC5875">
              <w:rPr>
                <w:b/>
                <w:noProof/>
                <w:sz w:val="20"/>
                <w:szCs w:val="20"/>
                <w:lang w:eastAsia="en-GB"/>
              </w:rPr>
              <w:drawing>
                <wp:anchor distT="0" distB="0" distL="114300" distR="114300" simplePos="0" relativeHeight="251851776" behindDoc="0" locked="0" layoutInCell="1" allowOverlap="1" wp14:anchorId="6F6C8112" wp14:editId="30A088D9">
                  <wp:simplePos x="0" y="0"/>
                  <wp:positionH relativeFrom="leftMargin">
                    <wp:posOffset>767080</wp:posOffset>
                  </wp:positionH>
                  <wp:positionV relativeFrom="paragraph">
                    <wp:posOffset>5333365</wp:posOffset>
                  </wp:positionV>
                  <wp:extent cx="622935" cy="741045"/>
                  <wp:effectExtent l="0" t="0" r="5715" b="1905"/>
                  <wp:wrapNone/>
                  <wp:docPr id="10" name="Picture 10"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786C68B0" w14:textId="77777777" w:rsidR="001C17CE" w:rsidRDefault="006527C2" w:rsidP="00185E65">
            <w:pPr>
              <w:rPr>
                <w:sz w:val="20"/>
                <w:szCs w:val="20"/>
              </w:rPr>
            </w:pPr>
            <w:r w:rsidRPr="00FC5875">
              <w:rPr>
                <w:sz w:val="20"/>
                <w:szCs w:val="20"/>
              </w:rPr>
              <w:t>Describe and explain why the Torah is important to Jews</w:t>
            </w:r>
            <w:r w:rsidR="001C17CE">
              <w:rPr>
                <w:sz w:val="20"/>
                <w:szCs w:val="20"/>
              </w:rPr>
              <w:t xml:space="preserve"> (33).</w:t>
            </w:r>
          </w:p>
          <w:p w14:paraId="71F92597" w14:textId="77777777" w:rsidR="006527C2" w:rsidRPr="001C17CE" w:rsidRDefault="006527C2" w:rsidP="00185E65">
            <w:pPr>
              <w:rPr>
                <w:i/>
                <w:color w:val="7030A0"/>
                <w:sz w:val="20"/>
                <w:szCs w:val="20"/>
              </w:rPr>
            </w:pPr>
            <w:proofErr w:type="spellStart"/>
            <w:r w:rsidRPr="001C17CE">
              <w:rPr>
                <w:i/>
                <w:color w:val="7030A0"/>
                <w:sz w:val="20"/>
                <w:szCs w:val="20"/>
              </w:rPr>
              <w:t>eg</w:t>
            </w:r>
            <w:proofErr w:type="spellEnd"/>
            <w:r w:rsidRPr="001C17CE">
              <w:rPr>
                <w:i/>
                <w:color w:val="7030A0"/>
                <w:sz w:val="20"/>
                <w:szCs w:val="20"/>
              </w:rPr>
              <w:t xml:space="preserve"> given by God to Jews through Moses.</w:t>
            </w:r>
          </w:p>
          <w:p w14:paraId="7E240338" w14:textId="77777777" w:rsidR="006527C2" w:rsidRPr="00FC5875" w:rsidRDefault="006527C2" w:rsidP="00185E65">
            <w:pPr>
              <w:rPr>
                <w:b/>
                <w:sz w:val="20"/>
                <w:szCs w:val="20"/>
              </w:rPr>
            </w:pPr>
          </w:p>
          <w:p w14:paraId="469C74CD" w14:textId="77777777" w:rsidR="006527C2" w:rsidRPr="00FC5875" w:rsidRDefault="006527C2" w:rsidP="00185E65">
            <w:pPr>
              <w:rPr>
                <w:b/>
                <w:sz w:val="20"/>
                <w:szCs w:val="20"/>
              </w:rPr>
            </w:pPr>
            <w:r w:rsidRPr="00FC5875">
              <w:rPr>
                <w:sz w:val="20"/>
                <w:szCs w:val="20"/>
              </w:rPr>
              <w:t>Explain two key aspects of the ‘covenant’ God made with the Jews</w:t>
            </w:r>
            <w:r w:rsidR="000B713B">
              <w:rPr>
                <w:sz w:val="20"/>
                <w:szCs w:val="20"/>
              </w:rPr>
              <w:t xml:space="preserve"> (32).</w:t>
            </w:r>
            <w:r w:rsidRPr="00FC5875">
              <w:rPr>
                <w:sz w:val="20"/>
                <w:szCs w:val="20"/>
              </w:rPr>
              <w:t xml:space="preserve"> </w:t>
            </w:r>
            <w:r w:rsidRPr="000B713B">
              <w:rPr>
                <w:i/>
                <w:color w:val="7030A0"/>
                <w:sz w:val="20"/>
                <w:szCs w:val="20"/>
              </w:rPr>
              <w:t>Make</w:t>
            </w:r>
            <w:r w:rsidR="000B713B" w:rsidRPr="000B713B">
              <w:rPr>
                <w:i/>
                <w:color w:val="7030A0"/>
                <w:sz w:val="20"/>
                <w:szCs w:val="20"/>
              </w:rPr>
              <w:t xml:space="preserve"> </w:t>
            </w:r>
            <w:r w:rsidRPr="000B713B">
              <w:rPr>
                <w:i/>
                <w:color w:val="7030A0"/>
                <w:sz w:val="20"/>
                <w:szCs w:val="20"/>
              </w:rPr>
              <w:t xml:space="preserve">reference to key texts </w:t>
            </w:r>
            <w:proofErr w:type="gramStart"/>
            <w:r w:rsidRPr="000B713B">
              <w:rPr>
                <w:i/>
                <w:color w:val="7030A0"/>
                <w:sz w:val="20"/>
                <w:szCs w:val="20"/>
              </w:rPr>
              <w:t>e.g.</w:t>
            </w:r>
            <w:proofErr w:type="gramEnd"/>
            <w:r w:rsidRPr="000B713B">
              <w:rPr>
                <w:i/>
                <w:color w:val="7030A0"/>
                <w:sz w:val="20"/>
                <w:szCs w:val="20"/>
              </w:rPr>
              <w:t xml:space="preserve"> Abraham.</w:t>
            </w:r>
            <w:r w:rsidR="00D5726F" w:rsidRPr="000B713B">
              <w:rPr>
                <w:color w:val="7030A0"/>
                <w:sz w:val="20"/>
                <w:szCs w:val="20"/>
              </w:rPr>
              <w:t xml:space="preserve"> </w:t>
            </w:r>
          </w:p>
          <w:p w14:paraId="7B39C73E" w14:textId="77777777" w:rsidR="00BD4D80" w:rsidRPr="00FC5875" w:rsidRDefault="00BD4D80" w:rsidP="00185E65">
            <w:pPr>
              <w:rPr>
                <w:b/>
                <w:sz w:val="20"/>
                <w:szCs w:val="20"/>
              </w:rPr>
            </w:pPr>
          </w:p>
          <w:p w14:paraId="729D8F81" w14:textId="77777777" w:rsidR="00BD4D80" w:rsidRPr="00FC5875" w:rsidRDefault="00BD4D80" w:rsidP="00BD4D80">
            <w:pPr>
              <w:rPr>
                <w:b/>
                <w:sz w:val="20"/>
                <w:szCs w:val="20"/>
              </w:rPr>
            </w:pPr>
            <w:r w:rsidRPr="00FC5875">
              <w:rPr>
                <w:b/>
                <w:sz w:val="20"/>
                <w:szCs w:val="20"/>
              </w:rPr>
              <w:t>Marking Life’s Journey</w:t>
            </w:r>
          </w:p>
          <w:p w14:paraId="21973CFA" w14:textId="77777777" w:rsidR="00BD4D80" w:rsidRPr="00FC5875" w:rsidRDefault="00BD4D80" w:rsidP="00185E65">
            <w:pPr>
              <w:rPr>
                <w:sz w:val="20"/>
                <w:szCs w:val="20"/>
              </w:rPr>
            </w:pPr>
            <w:r w:rsidRPr="00FC5875">
              <w:rPr>
                <w:sz w:val="20"/>
                <w:szCs w:val="20"/>
              </w:rPr>
              <w:t xml:space="preserve">Explain the key events in a Jew’s life </w:t>
            </w:r>
            <w:r w:rsidRPr="00B10901">
              <w:rPr>
                <w:i/>
                <w:color w:val="7030A0"/>
                <w:sz w:val="20"/>
                <w:szCs w:val="20"/>
              </w:rPr>
              <w:t>(</w:t>
            </w:r>
            <w:proofErr w:type="spellStart"/>
            <w:r w:rsidRPr="00B10901">
              <w:rPr>
                <w:i/>
                <w:color w:val="7030A0"/>
                <w:sz w:val="20"/>
                <w:szCs w:val="20"/>
              </w:rPr>
              <w:t>eg</w:t>
            </w:r>
            <w:proofErr w:type="spellEnd"/>
            <w:r w:rsidRPr="00B10901">
              <w:rPr>
                <w:i/>
                <w:color w:val="7030A0"/>
                <w:sz w:val="20"/>
                <w:szCs w:val="20"/>
              </w:rPr>
              <w:t xml:space="preserve"> Bat/Bar Mitzvah)</w:t>
            </w:r>
            <w:r w:rsidRPr="00B10901">
              <w:rPr>
                <w:color w:val="7030A0"/>
                <w:sz w:val="20"/>
                <w:szCs w:val="20"/>
              </w:rPr>
              <w:t xml:space="preserve"> </w:t>
            </w:r>
            <w:r w:rsidRPr="00FC5875">
              <w:rPr>
                <w:sz w:val="20"/>
                <w:szCs w:val="20"/>
              </w:rPr>
              <w:t xml:space="preserve">and suggest why they are important to Jews.  </w:t>
            </w:r>
            <w:r w:rsidR="00D5726F">
              <w:rPr>
                <w:sz w:val="20"/>
                <w:szCs w:val="20"/>
              </w:rPr>
              <w:t>(31)</w:t>
            </w:r>
          </w:p>
          <w:p w14:paraId="420B1910" w14:textId="77777777" w:rsidR="00BD4D80" w:rsidRPr="00FC5875" w:rsidRDefault="00BD4D80" w:rsidP="00185E65">
            <w:pPr>
              <w:rPr>
                <w:b/>
                <w:sz w:val="20"/>
                <w:szCs w:val="20"/>
              </w:rPr>
            </w:pPr>
          </w:p>
          <w:p w14:paraId="3ECD5746" w14:textId="77777777" w:rsidR="00BD4D80" w:rsidRPr="00FC5875" w:rsidRDefault="00BD4D80" w:rsidP="00BD4D80">
            <w:pPr>
              <w:rPr>
                <w:b/>
                <w:sz w:val="20"/>
                <w:szCs w:val="20"/>
              </w:rPr>
            </w:pPr>
            <w:r w:rsidRPr="00FC5875">
              <w:rPr>
                <w:b/>
                <w:sz w:val="20"/>
                <w:szCs w:val="20"/>
              </w:rPr>
              <w:t>Belonging/ Celebrations</w:t>
            </w:r>
          </w:p>
          <w:p w14:paraId="6699F7D0" w14:textId="77777777" w:rsidR="00D50C26" w:rsidRDefault="00BD4D80" w:rsidP="00185E65">
            <w:pPr>
              <w:rPr>
                <w:sz w:val="20"/>
                <w:szCs w:val="20"/>
              </w:rPr>
            </w:pPr>
            <w:r w:rsidRPr="00FC5875">
              <w:rPr>
                <w:sz w:val="20"/>
                <w:szCs w:val="20"/>
              </w:rPr>
              <w:t>Describe three key ways in which Jews celebrate</w:t>
            </w:r>
            <w:r w:rsidR="00D50C26">
              <w:rPr>
                <w:sz w:val="20"/>
                <w:szCs w:val="20"/>
              </w:rPr>
              <w:t xml:space="preserve"> (30).</w:t>
            </w:r>
          </w:p>
          <w:p w14:paraId="3BC4C92B" w14:textId="77777777" w:rsidR="00BD4D80" w:rsidRPr="00D50C26" w:rsidRDefault="00BD4D80" w:rsidP="00185E65">
            <w:pPr>
              <w:rPr>
                <w:i/>
                <w:color w:val="7030A0"/>
                <w:sz w:val="20"/>
                <w:szCs w:val="20"/>
              </w:rPr>
            </w:pPr>
            <w:r w:rsidRPr="00D50C26">
              <w:rPr>
                <w:i/>
                <w:color w:val="7030A0"/>
                <w:sz w:val="20"/>
                <w:szCs w:val="20"/>
              </w:rPr>
              <w:t xml:space="preserve">Explain why at least one festival is important, </w:t>
            </w:r>
            <w:proofErr w:type="spellStart"/>
            <w:r w:rsidRPr="00D50C26">
              <w:rPr>
                <w:i/>
                <w:color w:val="7030A0"/>
                <w:sz w:val="20"/>
                <w:szCs w:val="20"/>
              </w:rPr>
              <w:t>eg</w:t>
            </w:r>
            <w:proofErr w:type="spellEnd"/>
            <w:r w:rsidRPr="00D50C26">
              <w:rPr>
                <w:i/>
                <w:color w:val="7030A0"/>
                <w:sz w:val="20"/>
                <w:szCs w:val="20"/>
              </w:rPr>
              <w:t xml:space="preserve"> Passover; Yom Kippur or Rosh Hashanah.  (Use examples from different traditions).</w:t>
            </w:r>
            <w:r w:rsidR="00D5726F" w:rsidRPr="00D50C26">
              <w:rPr>
                <w:i/>
                <w:color w:val="7030A0"/>
                <w:sz w:val="20"/>
                <w:szCs w:val="20"/>
              </w:rPr>
              <w:t xml:space="preserve"> </w:t>
            </w:r>
          </w:p>
          <w:p w14:paraId="076651F6" w14:textId="77777777" w:rsidR="006527C2" w:rsidRPr="00FC5875" w:rsidRDefault="006527C2" w:rsidP="00185E65">
            <w:pPr>
              <w:rPr>
                <w:b/>
                <w:sz w:val="20"/>
                <w:szCs w:val="20"/>
              </w:rPr>
            </w:pPr>
          </w:p>
          <w:p w14:paraId="7B630DF3" w14:textId="77777777" w:rsidR="00D50C26" w:rsidRDefault="006527C2" w:rsidP="006527C2">
            <w:pPr>
              <w:rPr>
                <w:sz w:val="20"/>
                <w:szCs w:val="20"/>
              </w:rPr>
            </w:pPr>
            <w:r w:rsidRPr="00FC5875">
              <w:rPr>
                <w:sz w:val="20"/>
                <w:szCs w:val="20"/>
              </w:rPr>
              <w:t>Identify ways in which the Jews show respect for the Torah</w:t>
            </w:r>
            <w:r w:rsidR="00D50C26">
              <w:rPr>
                <w:sz w:val="20"/>
                <w:szCs w:val="20"/>
              </w:rPr>
              <w:t xml:space="preserve"> (34).</w:t>
            </w:r>
          </w:p>
          <w:p w14:paraId="221B1D56" w14:textId="77777777" w:rsidR="00C24B2B" w:rsidRPr="00FC5875" w:rsidRDefault="006527C2" w:rsidP="006527C2">
            <w:pPr>
              <w:rPr>
                <w:b/>
                <w:sz w:val="20"/>
                <w:szCs w:val="20"/>
              </w:rPr>
            </w:pPr>
            <w:r w:rsidRPr="00D50C26">
              <w:rPr>
                <w:color w:val="7030A0"/>
                <w:sz w:val="20"/>
                <w:szCs w:val="20"/>
              </w:rPr>
              <w:t>(</w:t>
            </w:r>
            <w:r w:rsidRPr="00D50C26">
              <w:rPr>
                <w:i/>
                <w:color w:val="7030A0"/>
                <w:sz w:val="20"/>
                <w:szCs w:val="20"/>
              </w:rPr>
              <w:t>Use examples from different traditions</w:t>
            </w:r>
            <w:r w:rsidRPr="00D50C26">
              <w:rPr>
                <w:color w:val="7030A0"/>
                <w:sz w:val="20"/>
                <w:szCs w:val="20"/>
              </w:rPr>
              <w:t>).</w:t>
            </w:r>
            <w:r w:rsidR="00D5726F" w:rsidRPr="00D50C26">
              <w:rPr>
                <w:color w:val="7030A0"/>
                <w:sz w:val="20"/>
                <w:szCs w:val="20"/>
              </w:rPr>
              <w:t xml:space="preserve"> </w:t>
            </w:r>
          </w:p>
        </w:tc>
        <w:tc>
          <w:tcPr>
            <w:tcW w:w="2127" w:type="dxa"/>
          </w:tcPr>
          <w:p w14:paraId="0541420A" w14:textId="77777777" w:rsidR="00C24B2B" w:rsidRPr="00F12865" w:rsidRDefault="00C24B2B" w:rsidP="00C24B2B">
            <w:pPr>
              <w:rPr>
                <w:rFonts w:cstheme="minorHAnsi"/>
                <w:sz w:val="24"/>
                <w:szCs w:val="24"/>
              </w:rPr>
            </w:pPr>
          </w:p>
        </w:tc>
        <w:tc>
          <w:tcPr>
            <w:tcW w:w="2018" w:type="dxa"/>
            <w:shd w:val="clear" w:color="auto" w:fill="auto"/>
          </w:tcPr>
          <w:p w14:paraId="338F2C49" w14:textId="77777777" w:rsidR="00C24B2B" w:rsidRPr="00F12865" w:rsidRDefault="00C24B2B" w:rsidP="00C24B2B">
            <w:pPr>
              <w:rPr>
                <w:rFonts w:cstheme="minorHAnsi"/>
                <w:sz w:val="24"/>
                <w:szCs w:val="24"/>
              </w:rPr>
            </w:pPr>
          </w:p>
        </w:tc>
      </w:tr>
      <w:tr w:rsidR="001D304E" w:rsidRPr="00F12865" w14:paraId="0FA4F118" w14:textId="77777777" w:rsidTr="00FC5875">
        <w:tc>
          <w:tcPr>
            <w:tcW w:w="1271" w:type="dxa"/>
          </w:tcPr>
          <w:p w14:paraId="7C6A170F" w14:textId="77777777" w:rsidR="00C24B2B" w:rsidRPr="00FC5875" w:rsidRDefault="00C24B2B" w:rsidP="00C24B2B">
            <w:pPr>
              <w:rPr>
                <w:sz w:val="20"/>
              </w:rPr>
            </w:pPr>
            <w:r w:rsidRPr="00FC5875">
              <w:rPr>
                <w:noProof/>
                <w:sz w:val="20"/>
                <w:lang w:eastAsia="en-GB"/>
              </w:rPr>
              <w:drawing>
                <wp:anchor distT="0" distB="0" distL="114300" distR="114300" simplePos="0" relativeHeight="251673600" behindDoc="0" locked="0" layoutInCell="1" allowOverlap="1" wp14:anchorId="19AEC9AC" wp14:editId="617B80FB">
                  <wp:simplePos x="0" y="0"/>
                  <wp:positionH relativeFrom="leftMargin">
                    <wp:posOffset>767080</wp:posOffset>
                  </wp:positionH>
                  <wp:positionV relativeFrom="paragraph">
                    <wp:posOffset>5333365</wp:posOffset>
                  </wp:positionV>
                  <wp:extent cx="622935" cy="741045"/>
                  <wp:effectExtent l="0" t="0" r="5715" b="1905"/>
                  <wp:wrapNone/>
                  <wp:docPr id="7" name="Picture 7"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sz w:val="20"/>
              </w:rPr>
              <w:t>Islam</w:t>
            </w:r>
          </w:p>
          <w:p w14:paraId="0D038AEC" w14:textId="77777777" w:rsidR="00C24B2B" w:rsidRPr="00F12865" w:rsidRDefault="00C24B2B" w:rsidP="00C24B2B"/>
          <w:p w14:paraId="5BF52592" w14:textId="77777777" w:rsidR="00C24B2B" w:rsidRPr="00F12865" w:rsidRDefault="00C24B2B" w:rsidP="00C24B2B"/>
          <w:p w14:paraId="66AF47D3" w14:textId="77777777" w:rsidR="00C24B2B" w:rsidRPr="00F12865" w:rsidRDefault="00C24B2B" w:rsidP="00C24B2B"/>
          <w:p w14:paraId="6D63582B" w14:textId="77777777" w:rsidR="00C24B2B" w:rsidRPr="00F12865" w:rsidRDefault="00C24B2B" w:rsidP="00C24B2B"/>
          <w:p w14:paraId="173A66C1" w14:textId="77777777" w:rsidR="00C24B2B" w:rsidRPr="00F12865" w:rsidRDefault="00C24B2B" w:rsidP="00C24B2B"/>
          <w:p w14:paraId="3684BAC7" w14:textId="77777777" w:rsidR="00C24B2B" w:rsidRPr="00F12865" w:rsidRDefault="00C24B2B" w:rsidP="00C24B2B"/>
          <w:p w14:paraId="1CFE34C5" w14:textId="77777777" w:rsidR="00C24B2B" w:rsidRPr="00F12865" w:rsidRDefault="00C24B2B" w:rsidP="00C24B2B"/>
          <w:p w14:paraId="5F3B2030" w14:textId="77777777" w:rsidR="00C24B2B" w:rsidRPr="00F12865" w:rsidRDefault="00C24B2B" w:rsidP="00C24B2B"/>
          <w:p w14:paraId="7A4EBB3C" w14:textId="77777777" w:rsidR="00C24B2B" w:rsidRPr="00F12865" w:rsidRDefault="00C24B2B" w:rsidP="00C24B2B"/>
          <w:p w14:paraId="3971D8EB" w14:textId="77777777" w:rsidR="00C24B2B" w:rsidRPr="00F12865" w:rsidRDefault="00C24B2B" w:rsidP="00C24B2B"/>
        </w:tc>
        <w:tc>
          <w:tcPr>
            <w:tcW w:w="2067" w:type="dxa"/>
          </w:tcPr>
          <w:p w14:paraId="5F9B8D68" w14:textId="77777777" w:rsidR="00C24B2B" w:rsidRPr="00F12865" w:rsidRDefault="00C24B2B" w:rsidP="00C24B2B">
            <w:pPr>
              <w:rPr>
                <w:rFonts w:cstheme="minorHAnsi"/>
                <w:sz w:val="24"/>
                <w:szCs w:val="24"/>
              </w:rPr>
            </w:pPr>
          </w:p>
          <w:p w14:paraId="6D8CA70B" w14:textId="77777777" w:rsidR="00C24B2B" w:rsidRPr="00F12865" w:rsidRDefault="00C24B2B" w:rsidP="00C24B2B">
            <w:pPr>
              <w:rPr>
                <w:rFonts w:cstheme="minorHAnsi"/>
                <w:sz w:val="24"/>
                <w:szCs w:val="24"/>
              </w:rPr>
            </w:pPr>
          </w:p>
          <w:p w14:paraId="47F15026" w14:textId="77777777" w:rsidR="00C24B2B" w:rsidRPr="00F12865" w:rsidRDefault="00C24B2B" w:rsidP="00C24B2B">
            <w:pPr>
              <w:rPr>
                <w:rFonts w:cstheme="minorHAnsi"/>
                <w:sz w:val="24"/>
                <w:szCs w:val="24"/>
              </w:rPr>
            </w:pPr>
          </w:p>
        </w:tc>
        <w:tc>
          <w:tcPr>
            <w:tcW w:w="2193" w:type="dxa"/>
          </w:tcPr>
          <w:p w14:paraId="0F9CA517" w14:textId="77777777" w:rsidR="00C24B2B" w:rsidRPr="00F12865" w:rsidRDefault="00C24B2B" w:rsidP="00C24B2B">
            <w:pPr>
              <w:rPr>
                <w:rFonts w:cstheme="minorHAnsi"/>
                <w:sz w:val="24"/>
                <w:szCs w:val="24"/>
              </w:rPr>
            </w:pPr>
          </w:p>
        </w:tc>
        <w:tc>
          <w:tcPr>
            <w:tcW w:w="2119" w:type="dxa"/>
          </w:tcPr>
          <w:p w14:paraId="07760A52" w14:textId="77777777" w:rsidR="00C24B2B" w:rsidRPr="00F12865" w:rsidRDefault="00C24B2B" w:rsidP="00C24B2B">
            <w:pPr>
              <w:rPr>
                <w:rFonts w:cstheme="minorHAnsi"/>
                <w:sz w:val="24"/>
                <w:szCs w:val="24"/>
              </w:rPr>
            </w:pPr>
          </w:p>
        </w:tc>
        <w:tc>
          <w:tcPr>
            <w:tcW w:w="2126" w:type="dxa"/>
          </w:tcPr>
          <w:p w14:paraId="5676B0A6" w14:textId="77777777" w:rsidR="00B67DC9" w:rsidRPr="00FC5875" w:rsidRDefault="00B67DC9" w:rsidP="00B67DC9">
            <w:pPr>
              <w:rPr>
                <w:b/>
                <w:sz w:val="20"/>
                <w:szCs w:val="20"/>
              </w:rPr>
            </w:pPr>
            <w:r w:rsidRPr="00FC5875">
              <w:rPr>
                <w:b/>
                <w:noProof/>
                <w:sz w:val="20"/>
                <w:szCs w:val="20"/>
                <w:lang w:eastAsia="en-GB"/>
              </w:rPr>
              <w:drawing>
                <wp:anchor distT="0" distB="0" distL="114300" distR="114300" simplePos="0" relativeHeight="251853824" behindDoc="0" locked="0" layoutInCell="1" allowOverlap="1" wp14:anchorId="5A10118C" wp14:editId="357E0512">
                  <wp:simplePos x="0" y="0"/>
                  <wp:positionH relativeFrom="leftMargin">
                    <wp:posOffset>767080</wp:posOffset>
                  </wp:positionH>
                  <wp:positionV relativeFrom="paragraph">
                    <wp:posOffset>5333365</wp:posOffset>
                  </wp:positionV>
                  <wp:extent cx="622935" cy="741045"/>
                  <wp:effectExtent l="0" t="0" r="5715" b="1905"/>
                  <wp:wrapNone/>
                  <wp:docPr id="11" name="Picture 1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263A760" w14:textId="77777777" w:rsidR="00BD2D2D" w:rsidRDefault="00B67DC9" w:rsidP="00C24B2B">
            <w:pPr>
              <w:autoSpaceDE w:val="0"/>
              <w:autoSpaceDN w:val="0"/>
              <w:adjustRightInd w:val="0"/>
              <w:rPr>
                <w:sz w:val="20"/>
                <w:szCs w:val="20"/>
              </w:rPr>
            </w:pPr>
            <w:r w:rsidRPr="00FC5875">
              <w:rPr>
                <w:sz w:val="20"/>
                <w:szCs w:val="20"/>
              </w:rPr>
              <w:t>Explain how Muslims describe Allah</w:t>
            </w:r>
            <w:r w:rsidR="00BD2D2D">
              <w:rPr>
                <w:sz w:val="20"/>
                <w:szCs w:val="20"/>
              </w:rPr>
              <w:t xml:space="preserve"> (24)</w:t>
            </w:r>
          </w:p>
          <w:p w14:paraId="6418C3E5" w14:textId="77777777" w:rsidR="00C24B2B" w:rsidRPr="00BD2D2D" w:rsidRDefault="00B67DC9" w:rsidP="00C24B2B">
            <w:pPr>
              <w:autoSpaceDE w:val="0"/>
              <w:autoSpaceDN w:val="0"/>
              <w:adjustRightInd w:val="0"/>
              <w:rPr>
                <w:i/>
                <w:color w:val="7030A0"/>
                <w:sz w:val="20"/>
                <w:szCs w:val="20"/>
              </w:rPr>
            </w:pPr>
            <w:proofErr w:type="spellStart"/>
            <w:r w:rsidRPr="00BD2D2D">
              <w:rPr>
                <w:i/>
                <w:color w:val="7030A0"/>
                <w:sz w:val="20"/>
                <w:szCs w:val="20"/>
              </w:rPr>
              <w:t>eg</w:t>
            </w:r>
            <w:proofErr w:type="spellEnd"/>
            <w:r w:rsidRPr="00BD2D2D">
              <w:rPr>
                <w:i/>
                <w:color w:val="7030A0"/>
                <w:sz w:val="20"/>
                <w:szCs w:val="20"/>
              </w:rPr>
              <w:t xml:space="preserve"> using 99 names. </w:t>
            </w:r>
          </w:p>
          <w:p w14:paraId="252026F9" w14:textId="77777777" w:rsidR="00B67DC9" w:rsidRPr="00FC5875" w:rsidRDefault="00B67DC9" w:rsidP="00C24B2B">
            <w:pPr>
              <w:autoSpaceDE w:val="0"/>
              <w:autoSpaceDN w:val="0"/>
              <w:adjustRightInd w:val="0"/>
              <w:rPr>
                <w:rFonts w:cstheme="minorHAnsi"/>
                <w:sz w:val="20"/>
                <w:szCs w:val="20"/>
              </w:rPr>
            </w:pPr>
          </w:p>
          <w:p w14:paraId="5D83DED2" w14:textId="77777777" w:rsidR="00BD2D2D" w:rsidRDefault="00B67DC9" w:rsidP="00C24B2B">
            <w:pPr>
              <w:autoSpaceDE w:val="0"/>
              <w:autoSpaceDN w:val="0"/>
              <w:adjustRightInd w:val="0"/>
              <w:rPr>
                <w:sz w:val="20"/>
                <w:szCs w:val="20"/>
              </w:rPr>
            </w:pPr>
            <w:r w:rsidRPr="00FC5875">
              <w:rPr>
                <w:sz w:val="20"/>
                <w:szCs w:val="20"/>
              </w:rPr>
              <w:lastRenderedPageBreak/>
              <w:t>Know Muslims believe Muhammad (</w:t>
            </w:r>
            <w:proofErr w:type="spellStart"/>
            <w:r w:rsidRPr="00FC5875">
              <w:rPr>
                <w:sz w:val="20"/>
                <w:szCs w:val="20"/>
              </w:rPr>
              <w:t>pbuh</w:t>
            </w:r>
            <w:proofErr w:type="spellEnd"/>
            <w:r w:rsidRPr="00FC5875">
              <w:rPr>
                <w:sz w:val="20"/>
                <w:szCs w:val="20"/>
              </w:rPr>
              <w:t>) to be a ‘messenger of ‘God’, (Prophet of God)</w:t>
            </w:r>
            <w:r w:rsidR="00BD2D2D">
              <w:rPr>
                <w:sz w:val="20"/>
                <w:szCs w:val="20"/>
              </w:rPr>
              <w:t xml:space="preserve"> (25).</w:t>
            </w:r>
          </w:p>
          <w:p w14:paraId="2707F941" w14:textId="77777777" w:rsidR="00B67DC9" w:rsidRPr="00BD2D2D" w:rsidRDefault="00B67DC9" w:rsidP="00C24B2B">
            <w:pPr>
              <w:autoSpaceDE w:val="0"/>
              <w:autoSpaceDN w:val="0"/>
              <w:adjustRightInd w:val="0"/>
              <w:rPr>
                <w:color w:val="7030A0"/>
                <w:sz w:val="20"/>
                <w:szCs w:val="20"/>
              </w:rPr>
            </w:pPr>
            <w:r w:rsidRPr="00BD2D2D">
              <w:rPr>
                <w:color w:val="7030A0"/>
                <w:sz w:val="20"/>
                <w:szCs w:val="20"/>
              </w:rPr>
              <w:t>(</w:t>
            </w:r>
            <w:r w:rsidRPr="00BD2D2D">
              <w:rPr>
                <w:i/>
                <w:color w:val="7030A0"/>
                <w:sz w:val="20"/>
                <w:szCs w:val="20"/>
              </w:rPr>
              <w:t>Use examples from different traditions</w:t>
            </w:r>
            <w:r w:rsidRPr="00BD2D2D">
              <w:rPr>
                <w:color w:val="7030A0"/>
                <w:sz w:val="20"/>
                <w:szCs w:val="20"/>
              </w:rPr>
              <w:t>).</w:t>
            </w:r>
            <w:r w:rsidR="00D5726F" w:rsidRPr="00BD2D2D">
              <w:rPr>
                <w:color w:val="7030A0"/>
                <w:sz w:val="20"/>
                <w:szCs w:val="20"/>
              </w:rPr>
              <w:t xml:space="preserve"> </w:t>
            </w:r>
          </w:p>
          <w:p w14:paraId="77F1F9B8" w14:textId="77777777" w:rsidR="00B67DC9" w:rsidRPr="00FC5875" w:rsidRDefault="00B67DC9" w:rsidP="00C24B2B">
            <w:pPr>
              <w:autoSpaceDE w:val="0"/>
              <w:autoSpaceDN w:val="0"/>
              <w:adjustRightInd w:val="0"/>
              <w:rPr>
                <w:rFonts w:cstheme="minorHAnsi"/>
                <w:sz w:val="20"/>
                <w:szCs w:val="20"/>
              </w:rPr>
            </w:pPr>
          </w:p>
          <w:p w14:paraId="1905F026" w14:textId="77777777" w:rsidR="00B67DC9" w:rsidRPr="00FC5875" w:rsidRDefault="00B67DC9" w:rsidP="00C24B2B">
            <w:pPr>
              <w:autoSpaceDE w:val="0"/>
              <w:autoSpaceDN w:val="0"/>
              <w:adjustRightInd w:val="0"/>
              <w:rPr>
                <w:rFonts w:cstheme="minorHAnsi"/>
                <w:b/>
                <w:sz w:val="20"/>
                <w:szCs w:val="20"/>
              </w:rPr>
            </w:pPr>
            <w:r w:rsidRPr="00FC5875">
              <w:rPr>
                <w:rFonts w:cstheme="minorHAnsi"/>
                <w:b/>
                <w:sz w:val="20"/>
                <w:szCs w:val="20"/>
              </w:rPr>
              <w:t>Authority</w:t>
            </w:r>
          </w:p>
          <w:p w14:paraId="13DA8F4A" w14:textId="77777777" w:rsidR="00593E3D" w:rsidRDefault="00B67DC9" w:rsidP="00C24B2B">
            <w:pPr>
              <w:autoSpaceDE w:val="0"/>
              <w:autoSpaceDN w:val="0"/>
              <w:adjustRightInd w:val="0"/>
              <w:rPr>
                <w:sz w:val="20"/>
                <w:szCs w:val="20"/>
              </w:rPr>
            </w:pPr>
            <w:r w:rsidRPr="00FC5875">
              <w:rPr>
                <w:sz w:val="20"/>
                <w:szCs w:val="20"/>
              </w:rPr>
              <w:t>Recall five key facts about the story of the ‘Night of Power’ - Muhammad’s (</w:t>
            </w:r>
            <w:proofErr w:type="spellStart"/>
            <w:r w:rsidRPr="00FC5875">
              <w:rPr>
                <w:sz w:val="20"/>
                <w:szCs w:val="20"/>
              </w:rPr>
              <w:t>pbuh</w:t>
            </w:r>
            <w:proofErr w:type="spellEnd"/>
            <w:r w:rsidRPr="00FC5875">
              <w:rPr>
                <w:sz w:val="20"/>
                <w:szCs w:val="20"/>
              </w:rPr>
              <w:t>) first revelation</w:t>
            </w:r>
            <w:r w:rsidR="00593E3D">
              <w:rPr>
                <w:sz w:val="20"/>
                <w:szCs w:val="20"/>
              </w:rPr>
              <w:t xml:space="preserve"> (26).</w:t>
            </w:r>
          </w:p>
          <w:p w14:paraId="42B7C72D" w14:textId="77777777" w:rsidR="00B67DC9" w:rsidRPr="00593E3D" w:rsidRDefault="00B67DC9" w:rsidP="00C24B2B">
            <w:pPr>
              <w:autoSpaceDE w:val="0"/>
              <w:autoSpaceDN w:val="0"/>
              <w:adjustRightInd w:val="0"/>
              <w:rPr>
                <w:i/>
                <w:color w:val="7030A0"/>
                <w:sz w:val="20"/>
                <w:szCs w:val="20"/>
              </w:rPr>
            </w:pPr>
            <w:r w:rsidRPr="00593E3D">
              <w:rPr>
                <w:i/>
                <w:color w:val="7030A0"/>
                <w:sz w:val="20"/>
                <w:szCs w:val="20"/>
              </w:rPr>
              <w:t>For example, Muhammad (</w:t>
            </w:r>
            <w:proofErr w:type="spellStart"/>
            <w:r w:rsidRPr="00593E3D">
              <w:rPr>
                <w:i/>
                <w:color w:val="7030A0"/>
                <w:sz w:val="20"/>
                <w:szCs w:val="20"/>
              </w:rPr>
              <w:t>pbuh</w:t>
            </w:r>
            <w:proofErr w:type="spellEnd"/>
            <w:r w:rsidRPr="00593E3D">
              <w:rPr>
                <w:i/>
                <w:color w:val="7030A0"/>
                <w:sz w:val="20"/>
                <w:szCs w:val="20"/>
              </w:rPr>
              <w:t>) received messages from God; He told everyone that he was speaking words God gave him; people wrote them down exactly; the words later became the Qur’an and afterwards Muhammad (</w:t>
            </w:r>
            <w:proofErr w:type="spellStart"/>
            <w:r w:rsidRPr="00593E3D">
              <w:rPr>
                <w:i/>
                <w:color w:val="7030A0"/>
                <w:sz w:val="20"/>
                <w:szCs w:val="20"/>
              </w:rPr>
              <w:t>pbuh</w:t>
            </w:r>
            <w:proofErr w:type="spellEnd"/>
            <w:r w:rsidRPr="00593E3D">
              <w:rPr>
                <w:i/>
                <w:color w:val="7030A0"/>
                <w:sz w:val="20"/>
                <w:szCs w:val="20"/>
              </w:rPr>
              <w:t>) became known to all Muslims as the ‘Prophet of God’.</w:t>
            </w:r>
          </w:p>
          <w:p w14:paraId="1F60D328" w14:textId="77777777" w:rsidR="00B67DC9" w:rsidRPr="00FC5875" w:rsidRDefault="00B67DC9" w:rsidP="00C24B2B">
            <w:pPr>
              <w:autoSpaceDE w:val="0"/>
              <w:autoSpaceDN w:val="0"/>
              <w:adjustRightInd w:val="0"/>
              <w:rPr>
                <w:rFonts w:cstheme="minorHAnsi"/>
                <w:sz w:val="20"/>
                <w:szCs w:val="20"/>
              </w:rPr>
            </w:pPr>
          </w:p>
          <w:p w14:paraId="609155C9" w14:textId="77777777" w:rsidR="00593E3D" w:rsidRDefault="00B67DC9" w:rsidP="00C24B2B">
            <w:pPr>
              <w:autoSpaceDE w:val="0"/>
              <w:autoSpaceDN w:val="0"/>
              <w:adjustRightInd w:val="0"/>
              <w:rPr>
                <w:sz w:val="20"/>
                <w:szCs w:val="20"/>
              </w:rPr>
            </w:pPr>
            <w:r w:rsidRPr="00FC5875">
              <w:rPr>
                <w:sz w:val="20"/>
                <w:szCs w:val="20"/>
              </w:rPr>
              <w:t>Recognise a Qur’an and identify it with Islam</w:t>
            </w:r>
            <w:r w:rsidR="00593E3D">
              <w:rPr>
                <w:sz w:val="20"/>
                <w:szCs w:val="20"/>
              </w:rPr>
              <w:t xml:space="preserve"> (27).</w:t>
            </w:r>
            <w:r w:rsidRPr="00FC5875">
              <w:rPr>
                <w:sz w:val="20"/>
                <w:szCs w:val="20"/>
              </w:rPr>
              <w:t xml:space="preserve"> </w:t>
            </w:r>
          </w:p>
          <w:p w14:paraId="4294D8F6" w14:textId="77777777" w:rsidR="00B67DC9" w:rsidRPr="00593E3D" w:rsidRDefault="00B67DC9" w:rsidP="00C24B2B">
            <w:pPr>
              <w:autoSpaceDE w:val="0"/>
              <w:autoSpaceDN w:val="0"/>
              <w:adjustRightInd w:val="0"/>
              <w:rPr>
                <w:i/>
                <w:color w:val="7030A0"/>
                <w:sz w:val="20"/>
                <w:szCs w:val="20"/>
              </w:rPr>
            </w:pPr>
            <w:r w:rsidRPr="00593E3D">
              <w:rPr>
                <w:i/>
                <w:color w:val="7030A0"/>
                <w:sz w:val="20"/>
                <w:szCs w:val="20"/>
              </w:rPr>
              <w:lastRenderedPageBreak/>
              <w:t>Explain how and why Muslims treat it with respect and many Muslims believe it to be the exact words of ‘Allah’ (God). (Use examples from different traditions).</w:t>
            </w:r>
          </w:p>
          <w:p w14:paraId="63542025" w14:textId="77777777" w:rsidR="00B67DC9" w:rsidRPr="00FC5875" w:rsidRDefault="00B67DC9" w:rsidP="00C24B2B">
            <w:pPr>
              <w:autoSpaceDE w:val="0"/>
              <w:autoSpaceDN w:val="0"/>
              <w:adjustRightInd w:val="0"/>
              <w:rPr>
                <w:sz w:val="20"/>
                <w:szCs w:val="20"/>
              </w:rPr>
            </w:pPr>
          </w:p>
          <w:p w14:paraId="2D620FEC" w14:textId="77777777" w:rsidR="00B67DC9" w:rsidRPr="00FC5875" w:rsidRDefault="00B67DC9" w:rsidP="00B67DC9">
            <w:pPr>
              <w:rPr>
                <w:b/>
                <w:sz w:val="20"/>
                <w:szCs w:val="20"/>
              </w:rPr>
            </w:pPr>
            <w:r w:rsidRPr="00FC5875">
              <w:rPr>
                <w:b/>
                <w:sz w:val="20"/>
                <w:szCs w:val="20"/>
              </w:rPr>
              <w:t>Belonging/ Celebrations</w:t>
            </w:r>
          </w:p>
          <w:p w14:paraId="26099A77" w14:textId="77777777" w:rsidR="00490153" w:rsidRDefault="00B67DC9" w:rsidP="00C24B2B">
            <w:pPr>
              <w:autoSpaceDE w:val="0"/>
              <w:autoSpaceDN w:val="0"/>
              <w:adjustRightInd w:val="0"/>
              <w:rPr>
                <w:sz w:val="20"/>
                <w:szCs w:val="20"/>
              </w:rPr>
            </w:pPr>
            <w:r w:rsidRPr="00FC5875">
              <w:rPr>
                <w:sz w:val="20"/>
                <w:szCs w:val="20"/>
              </w:rPr>
              <w:t xml:space="preserve">Make a link between two Muslim artefacts </w:t>
            </w:r>
            <w:r w:rsidRPr="00490153">
              <w:rPr>
                <w:i/>
                <w:color w:val="7030A0"/>
                <w:sz w:val="20"/>
                <w:szCs w:val="20"/>
              </w:rPr>
              <w:t>(e.g. Qur’an stand and Prayer mat);</w:t>
            </w:r>
            <w:r w:rsidRPr="00490153">
              <w:rPr>
                <w:color w:val="7030A0"/>
                <w:sz w:val="20"/>
                <w:szCs w:val="20"/>
              </w:rPr>
              <w:t xml:space="preserve"> </w:t>
            </w:r>
            <w:r w:rsidRPr="00FC5875">
              <w:rPr>
                <w:sz w:val="20"/>
                <w:szCs w:val="20"/>
              </w:rPr>
              <w:t>fasting during Ramadan and the celebration of Id-ul-</w:t>
            </w:r>
            <w:proofErr w:type="spellStart"/>
            <w:r w:rsidRPr="00FC5875">
              <w:rPr>
                <w:sz w:val="20"/>
                <w:szCs w:val="20"/>
              </w:rPr>
              <w:t>Fitr</w:t>
            </w:r>
            <w:proofErr w:type="spellEnd"/>
            <w:r w:rsidR="00490153">
              <w:rPr>
                <w:sz w:val="20"/>
                <w:szCs w:val="20"/>
              </w:rPr>
              <w:t xml:space="preserve"> (28).</w:t>
            </w:r>
          </w:p>
          <w:p w14:paraId="597796E1" w14:textId="77777777" w:rsidR="00B67DC9" w:rsidRPr="00490153" w:rsidRDefault="00B67DC9" w:rsidP="00C24B2B">
            <w:pPr>
              <w:autoSpaceDE w:val="0"/>
              <w:autoSpaceDN w:val="0"/>
              <w:adjustRightInd w:val="0"/>
              <w:rPr>
                <w:color w:val="7030A0"/>
                <w:sz w:val="20"/>
                <w:szCs w:val="20"/>
              </w:rPr>
            </w:pPr>
            <w:r w:rsidRPr="00490153">
              <w:rPr>
                <w:color w:val="7030A0"/>
                <w:sz w:val="20"/>
                <w:szCs w:val="20"/>
              </w:rPr>
              <w:t>(</w:t>
            </w:r>
            <w:r w:rsidRPr="00490153">
              <w:rPr>
                <w:i/>
                <w:color w:val="7030A0"/>
                <w:sz w:val="20"/>
                <w:szCs w:val="20"/>
              </w:rPr>
              <w:t>Use examples from different traditions</w:t>
            </w:r>
            <w:r w:rsidRPr="00490153">
              <w:rPr>
                <w:color w:val="7030A0"/>
                <w:sz w:val="20"/>
                <w:szCs w:val="20"/>
              </w:rPr>
              <w:t xml:space="preserve">). </w:t>
            </w:r>
            <w:r w:rsidRPr="00A553A1">
              <w:rPr>
                <w:i/>
                <w:color w:val="7030A0"/>
                <w:sz w:val="20"/>
                <w:szCs w:val="20"/>
              </w:rPr>
              <w:t>Compare different mosques.</w:t>
            </w:r>
          </w:p>
          <w:p w14:paraId="5BE412CC" w14:textId="77777777" w:rsidR="00B67DC9" w:rsidRPr="00FC5875" w:rsidRDefault="00B67DC9" w:rsidP="00C24B2B">
            <w:pPr>
              <w:autoSpaceDE w:val="0"/>
              <w:autoSpaceDN w:val="0"/>
              <w:adjustRightInd w:val="0"/>
              <w:rPr>
                <w:rFonts w:cstheme="minorHAnsi"/>
                <w:sz w:val="20"/>
                <w:szCs w:val="20"/>
              </w:rPr>
            </w:pPr>
          </w:p>
          <w:p w14:paraId="57B20CE0" w14:textId="77777777" w:rsidR="00B67DC9" w:rsidRPr="00FC5875" w:rsidRDefault="00B67DC9" w:rsidP="00C24B2B">
            <w:pPr>
              <w:autoSpaceDE w:val="0"/>
              <w:autoSpaceDN w:val="0"/>
              <w:adjustRightInd w:val="0"/>
              <w:rPr>
                <w:rFonts w:cstheme="minorHAnsi"/>
                <w:sz w:val="20"/>
                <w:szCs w:val="20"/>
              </w:rPr>
            </w:pPr>
            <w:r w:rsidRPr="00FC5875">
              <w:rPr>
                <w:sz w:val="20"/>
                <w:szCs w:val="20"/>
              </w:rPr>
              <w:t>Explain how Muslims organisations help people in need.</w:t>
            </w:r>
            <w:r w:rsidR="00B15415">
              <w:rPr>
                <w:sz w:val="20"/>
                <w:szCs w:val="20"/>
              </w:rPr>
              <w:t xml:space="preserve"> </w:t>
            </w:r>
            <w:r w:rsidR="004608E4">
              <w:rPr>
                <w:sz w:val="20"/>
                <w:szCs w:val="20"/>
              </w:rPr>
              <w:t>(</w:t>
            </w:r>
            <w:r w:rsidR="00D5726F">
              <w:rPr>
                <w:sz w:val="20"/>
                <w:szCs w:val="20"/>
              </w:rPr>
              <w:t>29)</w:t>
            </w:r>
          </w:p>
        </w:tc>
        <w:tc>
          <w:tcPr>
            <w:tcW w:w="2126" w:type="dxa"/>
          </w:tcPr>
          <w:p w14:paraId="64A4D560" w14:textId="77777777" w:rsidR="00C24B2B" w:rsidRPr="00FC5875" w:rsidRDefault="00C24B2B" w:rsidP="00C24B2B">
            <w:pPr>
              <w:rPr>
                <w:rFonts w:cstheme="minorHAnsi"/>
                <w:sz w:val="20"/>
                <w:szCs w:val="20"/>
              </w:rPr>
            </w:pPr>
          </w:p>
        </w:tc>
        <w:tc>
          <w:tcPr>
            <w:tcW w:w="2127" w:type="dxa"/>
          </w:tcPr>
          <w:p w14:paraId="229AA236" w14:textId="77777777" w:rsidR="00B67DC9" w:rsidRPr="00FC5875" w:rsidRDefault="00B67DC9" w:rsidP="00B67DC9">
            <w:pPr>
              <w:rPr>
                <w:b/>
                <w:sz w:val="20"/>
                <w:szCs w:val="20"/>
              </w:rPr>
            </w:pPr>
            <w:r w:rsidRPr="00FC5875">
              <w:rPr>
                <w:b/>
                <w:noProof/>
                <w:sz w:val="20"/>
                <w:szCs w:val="20"/>
                <w:lang w:eastAsia="en-GB"/>
              </w:rPr>
              <w:drawing>
                <wp:anchor distT="0" distB="0" distL="114300" distR="114300" simplePos="0" relativeHeight="251855872" behindDoc="0" locked="0" layoutInCell="1" allowOverlap="1" wp14:anchorId="3E955BE1" wp14:editId="02F2A680">
                  <wp:simplePos x="0" y="0"/>
                  <wp:positionH relativeFrom="leftMargin">
                    <wp:posOffset>767080</wp:posOffset>
                  </wp:positionH>
                  <wp:positionV relativeFrom="paragraph">
                    <wp:posOffset>5333365</wp:posOffset>
                  </wp:positionV>
                  <wp:extent cx="622935" cy="741045"/>
                  <wp:effectExtent l="0" t="0" r="5715" b="1905"/>
                  <wp:wrapNone/>
                  <wp:docPr id="12" name="Picture 12"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FC5875">
              <w:rPr>
                <w:b/>
                <w:sz w:val="20"/>
                <w:szCs w:val="20"/>
              </w:rPr>
              <w:t>God, the world and self</w:t>
            </w:r>
          </w:p>
          <w:p w14:paraId="214DBF65" w14:textId="77777777" w:rsidR="00B67DC9" w:rsidRPr="00FC5875" w:rsidRDefault="00B67DC9" w:rsidP="00B67DC9">
            <w:pPr>
              <w:rPr>
                <w:b/>
                <w:sz w:val="20"/>
                <w:szCs w:val="20"/>
              </w:rPr>
            </w:pPr>
            <w:r w:rsidRPr="00FC5875">
              <w:rPr>
                <w:sz w:val="20"/>
                <w:szCs w:val="20"/>
              </w:rPr>
              <w:t xml:space="preserve">Understand many Muslims believe that to have ‘inner peace with God’ humans must follow and </w:t>
            </w:r>
            <w:r w:rsidRPr="00FC5875">
              <w:rPr>
                <w:sz w:val="20"/>
                <w:szCs w:val="20"/>
              </w:rPr>
              <w:lastRenderedPageBreak/>
              <w:t>submit to Allah’s guidance and will.</w:t>
            </w:r>
            <w:r w:rsidR="007A6C01">
              <w:rPr>
                <w:sz w:val="20"/>
                <w:szCs w:val="20"/>
              </w:rPr>
              <w:t xml:space="preserve"> (52)</w:t>
            </w:r>
          </w:p>
          <w:p w14:paraId="3EB44DFF" w14:textId="77777777" w:rsidR="00B67DC9" w:rsidRPr="00FC5875" w:rsidRDefault="00B67DC9" w:rsidP="00B67DC9">
            <w:pPr>
              <w:autoSpaceDE w:val="0"/>
              <w:autoSpaceDN w:val="0"/>
              <w:adjustRightInd w:val="0"/>
              <w:rPr>
                <w:sz w:val="20"/>
                <w:szCs w:val="20"/>
              </w:rPr>
            </w:pPr>
            <w:r w:rsidRPr="00FC5875">
              <w:rPr>
                <w:sz w:val="20"/>
                <w:szCs w:val="20"/>
              </w:rPr>
              <w:t xml:space="preserve"> </w:t>
            </w:r>
          </w:p>
          <w:p w14:paraId="26211458" w14:textId="77777777" w:rsidR="00B67DC9" w:rsidRPr="00FC5875" w:rsidRDefault="00B67DC9" w:rsidP="00B67DC9">
            <w:pPr>
              <w:autoSpaceDE w:val="0"/>
              <w:autoSpaceDN w:val="0"/>
              <w:adjustRightInd w:val="0"/>
              <w:rPr>
                <w:rFonts w:cstheme="minorHAnsi"/>
                <w:b/>
                <w:sz w:val="20"/>
                <w:szCs w:val="20"/>
              </w:rPr>
            </w:pPr>
            <w:r w:rsidRPr="00FC5875">
              <w:rPr>
                <w:rFonts w:cstheme="minorHAnsi"/>
                <w:b/>
                <w:sz w:val="20"/>
                <w:szCs w:val="20"/>
              </w:rPr>
              <w:t>Authority</w:t>
            </w:r>
          </w:p>
          <w:p w14:paraId="5E162C3D" w14:textId="77777777" w:rsidR="00C24B2B" w:rsidRPr="00FC5875" w:rsidRDefault="00B67DC9" w:rsidP="00C24B2B">
            <w:pPr>
              <w:rPr>
                <w:sz w:val="20"/>
                <w:szCs w:val="20"/>
              </w:rPr>
            </w:pPr>
            <w:r w:rsidRPr="00FC5875">
              <w:rPr>
                <w:sz w:val="20"/>
                <w:szCs w:val="20"/>
              </w:rPr>
              <w:t>Identify and understand that Muslims believe the Prophets who came before Muhammad (</w:t>
            </w:r>
            <w:proofErr w:type="spellStart"/>
            <w:r w:rsidRPr="00FC5875">
              <w:rPr>
                <w:sz w:val="20"/>
                <w:szCs w:val="20"/>
              </w:rPr>
              <w:t>pbuh</w:t>
            </w:r>
            <w:proofErr w:type="spellEnd"/>
            <w:r w:rsidRPr="00FC5875">
              <w:rPr>
                <w:sz w:val="20"/>
                <w:szCs w:val="20"/>
              </w:rPr>
              <w:t>) all taught the same message</w:t>
            </w:r>
            <w:r w:rsidR="00544735">
              <w:rPr>
                <w:sz w:val="20"/>
                <w:szCs w:val="20"/>
              </w:rPr>
              <w:t xml:space="preserve"> (50).</w:t>
            </w:r>
            <w:r w:rsidRPr="00FC5875">
              <w:rPr>
                <w:sz w:val="20"/>
                <w:szCs w:val="20"/>
              </w:rPr>
              <w:t xml:space="preserve"> </w:t>
            </w:r>
            <w:r w:rsidRPr="00544735">
              <w:rPr>
                <w:color w:val="7030A0"/>
                <w:sz w:val="20"/>
                <w:szCs w:val="20"/>
              </w:rPr>
              <w:t>(</w:t>
            </w:r>
            <w:r w:rsidRPr="00544735">
              <w:rPr>
                <w:i/>
                <w:color w:val="7030A0"/>
                <w:sz w:val="20"/>
                <w:szCs w:val="20"/>
              </w:rPr>
              <w:t>Use examples from different traditions</w:t>
            </w:r>
            <w:r w:rsidRPr="00544735">
              <w:rPr>
                <w:color w:val="7030A0"/>
                <w:sz w:val="20"/>
                <w:szCs w:val="20"/>
              </w:rPr>
              <w:t>).</w:t>
            </w:r>
          </w:p>
          <w:p w14:paraId="13AC09D0" w14:textId="77777777" w:rsidR="00B67DC9" w:rsidRPr="00FC5875" w:rsidRDefault="00B67DC9" w:rsidP="00C24B2B">
            <w:pPr>
              <w:rPr>
                <w:rFonts w:asciiTheme="majorHAnsi" w:hAnsiTheme="majorHAnsi"/>
                <w:sz w:val="20"/>
                <w:szCs w:val="20"/>
                <w:u w:val="single"/>
              </w:rPr>
            </w:pPr>
          </w:p>
          <w:p w14:paraId="4A012862" w14:textId="77777777" w:rsidR="00B67DC9" w:rsidRPr="00FC5875" w:rsidRDefault="00B67DC9" w:rsidP="00C24B2B">
            <w:pPr>
              <w:rPr>
                <w:sz w:val="20"/>
                <w:szCs w:val="20"/>
              </w:rPr>
            </w:pPr>
            <w:r w:rsidRPr="00FC5875">
              <w:rPr>
                <w:sz w:val="20"/>
                <w:szCs w:val="20"/>
              </w:rPr>
              <w:t>Explain how majority of Muslims believe that Muhammad (</w:t>
            </w:r>
            <w:proofErr w:type="spellStart"/>
            <w:r w:rsidRPr="00FC5875">
              <w:rPr>
                <w:sz w:val="20"/>
                <w:szCs w:val="20"/>
              </w:rPr>
              <w:t>pbuh</w:t>
            </w:r>
            <w:proofErr w:type="spellEnd"/>
            <w:r w:rsidRPr="00FC5875">
              <w:rPr>
                <w:sz w:val="20"/>
                <w:szCs w:val="20"/>
              </w:rPr>
              <w:t>) is the last and final prophet.</w:t>
            </w:r>
            <w:r w:rsidR="007A6C01">
              <w:rPr>
                <w:sz w:val="20"/>
                <w:szCs w:val="20"/>
              </w:rPr>
              <w:t xml:space="preserve"> (51)</w:t>
            </w:r>
          </w:p>
          <w:p w14:paraId="29771DCE" w14:textId="77777777" w:rsidR="00B67DC9" w:rsidRPr="00FC5875" w:rsidRDefault="00B67DC9" w:rsidP="00C24B2B">
            <w:pPr>
              <w:rPr>
                <w:sz w:val="20"/>
                <w:szCs w:val="20"/>
              </w:rPr>
            </w:pPr>
          </w:p>
          <w:p w14:paraId="59BF3862" w14:textId="77777777" w:rsidR="008A7A82" w:rsidRDefault="00B67DC9" w:rsidP="00C24B2B">
            <w:pPr>
              <w:rPr>
                <w:sz w:val="20"/>
                <w:szCs w:val="20"/>
              </w:rPr>
            </w:pPr>
            <w:r w:rsidRPr="00FC5875">
              <w:rPr>
                <w:sz w:val="20"/>
                <w:szCs w:val="20"/>
              </w:rPr>
              <w:t>Explain why the Qur’an is so important to Muslims</w:t>
            </w:r>
            <w:r w:rsidR="008A7A82">
              <w:rPr>
                <w:sz w:val="20"/>
                <w:szCs w:val="20"/>
              </w:rPr>
              <w:t xml:space="preserve"> (56).</w:t>
            </w:r>
          </w:p>
          <w:p w14:paraId="17E2EB8F" w14:textId="77777777" w:rsidR="00B67DC9" w:rsidRPr="008A7A82" w:rsidRDefault="00B67DC9" w:rsidP="00C24B2B">
            <w:pPr>
              <w:rPr>
                <w:color w:val="7030A0"/>
                <w:sz w:val="20"/>
                <w:szCs w:val="20"/>
              </w:rPr>
            </w:pPr>
            <w:r w:rsidRPr="008A7A82">
              <w:rPr>
                <w:color w:val="7030A0"/>
                <w:sz w:val="20"/>
                <w:szCs w:val="20"/>
              </w:rPr>
              <w:t xml:space="preserve"> (</w:t>
            </w:r>
            <w:r w:rsidR="008A7A82" w:rsidRPr="008A7A82">
              <w:rPr>
                <w:color w:val="7030A0"/>
                <w:sz w:val="20"/>
                <w:szCs w:val="20"/>
              </w:rPr>
              <w:t>U</w:t>
            </w:r>
            <w:r w:rsidRPr="008A7A82">
              <w:rPr>
                <w:i/>
                <w:color w:val="7030A0"/>
                <w:sz w:val="20"/>
                <w:szCs w:val="20"/>
              </w:rPr>
              <w:t>se key texts to explain ideas)</w:t>
            </w:r>
          </w:p>
          <w:p w14:paraId="77738C43" w14:textId="77777777" w:rsidR="00B67DC9" w:rsidRPr="00FC5875" w:rsidRDefault="00B67DC9" w:rsidP="00C24B2B">
            <w:pPr>
              <w:rPr>
                <w:sz w:val="20"/>
                <w:szCs w:val="20"/>
              </w:rPr>
            </w:pPr>
          </w:p>
          <w:p w14:paraId="26D8D2D6" w14:textId="77777777" w:rsidR="00B67DC9" w:rsidRPr="00FC5875" w:rsidRDefault="00B67DC9" w:rsidP="00B67DC9">
            <w:pPr>
              <w:rPr>
                <w:b/>
                <w:sz w:val="20"/>
                <w:szCs w:val="20"/>
              </w:rPr>
            </w:pPr>
            <w:r w:rsidRPr="00FC5875">
              <w:rPr>
                <w:b/>
                <w:sz w:val="20"/>
                <w:szCs w:val="20"/>
              </w:rPr>
              <w:t>Belonging/ Celebrations</w:t>
            </w:r>
          </w:p>
          <w:p w14:paraId="671D362E" w14:textId="77777777" w:rsidR="000D753E" w:rsidRDefault="00B67DC9" w:rsidP="00C24B2B">
            <w:pPr>
              <w:rPr>
                <w:sz w:val="20"/>
                <w:szCs w:val="20"/>
              </w:rPr>
            </w:pPr>
            <w:r w:rsidRPr="00FC5875">
              <w:rPr>
                <w:sz w:val="20"/>
                <w:szCs w:val="20"/>
              </w:rPr>
              <w:t xml:space="preserve">Explain and assess how all Muslims are part of the ‘Ummah’ </w:t>
            </w:r>
            <w:r w:rsidR="000D753E">
              <w:rPr>
                <w:sz w:val="20"/>
                <w:szCs w:val="20"/>
              </w:rPr>
              <w:t>(53).</w:t>
            </w:r>
          </w:p>
          <w:p w14:paraId="66B465C4" w14:textId="77777777" w:rsidR="006B2DF5" w:rsidRPr="000D753E" w:rsidRDefault="000D753E" w:rsidP="00C24B2B">
            <w:pPr>
              <w:rPr>
                <w:i/>
                <w:color w:val="7030A0"/>
                <w:sz w:val="20"/>
                <w:szCs w:val="20"/>
              </w:rPr>
            </w:pPr>
            <w:r w:rsidRPr="000D753E">
              <w:rPr>
                <w:i/>
                <w:color w:val="7030A0"/>
                <w:sz w:val="20"/>
                <w:szCs w:val="20"/>
              </w:rPr>
              <w:t>B</w:t>
            </w:r>
            <w:r w:rsidR="00B67DC9" w:rsidRPr="000D753E">
              <w:rPr>
                <w:i/>
                <w:color w:val="7030A0"/>
                <w:sz w:val="20"/>
                <w:szCs w:val="20"/>
              </w:rPr>
              <w:t xml:space="preserve">y showing how the Five Pillars enable most        </w:t>
            </w:r>
            <w:r w:rsidR="00B67DC9" w:rsidRPr="000D753E">
              <w:rPr>
                <w:i/>
                <w:color w:val="7030A0"/>
                <w:sz w:val="20"/>
                <w:szCs w:val="20"/>
              </w:rPr>
              <w:lastRenderedPageBreak/>
              <w:t>Muslims to have peace with God</w:t>
            </w:r>
            <w:r w:rsidR="00BE70DB">
              <w:rPr>
                <w:i/>
                <w:color w:val="7030A0"/>
                <w:sz w:val="20"/>
                <w:szCs w:val="20"/>
              </w:rPr>
              <w:t>.</w:t>
            </w:r>
          </w:p>
          <w:p w14:paraId="31B0EEFD" w14:textId="77777777" w:rsidR="00B67DC9" w:rsidRPr="006B2DF5" w:rsidRDefault="00B67DC9" w:rsidP="00C24B2B">
            <w:pPr>
              <w:rPr>
                <w:color w:val="7030A0"/>
                <w:sz w:val="20"/>
                <w:szCs w:val="20"/>
              </w:rPr>
            </w:pPr>
            <w:r w:rsidRPr="006B2DF5">
              <w:rPr>
                <w:color w:val="7030A0"/>
                <w:sz w:val="20"/>
                <w:szCs w:val="20"/>
              </w:rPr>
              <w:t>(</w:t>
            </w:r>
            <w:r w:rsidRPr="006B2DF5">
              <w:rPr>
                <w:i/>
                <w:color w:val="7030A0"/>
                <w:sz w:val="20"/>
                <w:szCs w:val="20"/>
              </w:rPr>
              <w:t xml:space="preserve">Use examples from different traditions </w:t>
            </w:r>
            <w:proofErr w:type="spellStart"/>
            <w:r w:rsidRPr="006B2DF5">
              <w:rPr>
                <w:i/>
                <w:color w:val="7030A0"/>
                <w:sz w:val="20"/>
                <w:szCs w:val="20"/>
              </w:rPr>
              <w:t>eg</w:t>
            </w:r>
            <w:proofErr w:type="spellEnd"/>
            <w:r w:rsidRPr="006B2DF5">
              <w:rPr>
                <w:i/>
                <w:color w:val="7030A0"/>
                <w:sz w:val="20"/>
                <w:szCs w:val="20"/>
              </w:rPr>
              <w:t xml:space="preserve"> Sunni and Shi’ite</w:t>
            </w:r>
            <w:r w:rsidRPr="006B2DF5">
              <w:rPr>
                <w:color w:val="7030A0"/>
                <w:sz w:val="20"/>
                <w:szCs w:val="20"/>
              </w:rPr>
              <w:t>).</w:t>
            </w:r>
          </w:p>
          <w:p w14:paraId="6BCD3121" w14:textId="77777777" w:rsidR="00B67DC9" w:rsidRPr="00FC5875" w:rsidRDefault="00B67DC9" w:rsidP="00C24B2B">
            <w:pPr>
              <w:rPr>
                <w:sz w:val="20"/>
                <w:szCs w:val="20"/>
              </w:rPr>
            </w:pPr>
          </w:p>
          <w:p w14:paraId="39E2BB4C" w14:textId="77777777" w:rsidR="00CB1E1D" w:rsidRDefault="00B67DC9" w:rsidP="00C24B2B">
            <w:pPr>
              <w:rPr>
                <w:sz w:val="20"/>
                <w:szCs w:val="20"/>
              </w:rPr>
            </w:pPr>
            <w:r w:rsidRPr="00FC5875">
              <w:rPr>
                <w:sz w:val="20"/>
                <w:szCs w:val="20"/>
              </w:rPr>
              <w:t xml:space="preserve">Describe three ways in which Muslim worship shows devotion to Allah </w:t>
            </w:r>
            <w:r w:rsidR="00CB1E1D">
              <w:rPr>
                <w:sz w:val="20"/>
                <w:szCs w:val="20"/>
              </w:rPr>
              <w:t>(55).</w:t>
            </w:r>
          </w:p>
          <w:p w14:paraId="4A381346" w14:textId="77777777" w:rsidR="00CB1E1D" w:rsidRPr="00CB1E1D" w:rsidRDefault="00CB1E1D" w:rsidP="00C24B2B">
            <w:pPr>
              <w:rPr>
                <w:i/>
                <w:color w:val="7030A0"/>
                <w:sz w:val="20"/>
                <w:szCs w:val="20"/>
              </w:rPr>
            </w:pPr>
            <w:r w:rsidRPr="00CB1E1D">
              <w:rPr>
                <w:i/>
                <w:color w:val="7030A0"/>
                <w:sz w:val="20"/>
                <w:szCs w:val="20"/>
              </w:rPr>
              <w:t>M</w:t>
            </w:r>
            <w:r w:rsidR="00B67DC9" w:rsidRPr="00CB1E1D">
              <w:rPr>
                <w:i/>
                <w:color w:val="7030A0"/>
                <w:sz w:val="20"/>
                <w:szCs w:val="20"/>
              </w:rPr>
              <w:t xml:space="preserve">aking reference to life at home and in the Mosque. </w:t>
            </w:r>
          </w:p>
          <w:p w14:paraId="644834E7" w14:textId="77777777" w:rsidR="00B67DC9" w:rsidRPr="00CB1E1D" w:rsidRDefault="00B67DC9" w:rsidP="00C24B2B">
            <w:pPr>
              <w:rPr>
                <w:i/>
                <w:color w:val="7030A0"/>
                <w:sz w:val="20"/>
                <w:szCs w:val="20"/>
              </w:rPr>
            </w:pPr>
            <w:r w:rsidRPr="00CB1E1D">
              <w:rPr>
                <w:i/>
                <w:color w:val="7030A0"/>
                <w:sz w:val="20"/>
                <w:szCs w:val="20"/>
              </w:rPr>
              <w:t>(Use examples from different traditions).</w:t>
            </w:r>
          </w:p>
          <w:p w14:paraId="41225EE7" w14:textId="77777777" w:rsidR="00B67DC9" w:rsidRPr="00FC5875" w:rsidRDefault="00B67DC9" w:rsidP="00C24B2B">
            <w:pPr>
              <w:rPr>
                <w:sz w:val="20"/>
                <w:szCs w:val="20"/>
              </w:rPr>
            </w:pPr>
          </w:p>
          <w:p w14:paraId="5E9FADB7" w14:textId="77777777" w:rsidR="00FB5EFC" w:rsidRDefault="00B67DC9" w:rsidP="00C24B2B">
            <w:pPr>
              <w:rPr>
                <w:sz w:val="20"/>
                <w:szCs w:val="20"/>
              </w:rPr>
            </w:pPr>
            <w:r w:rsidRPr="00FC5875">
              <w:rPr>
                <w:sz w:val="20"/>
                <w:szCs w:val="20"/>
              </w:rPr>
              <w:t>Analyse how main features of a mosque explain Muslim key beliefs</w:t>
            </w:r>
            <w:r w:rsidR="00FB5EFC">
              <w:rPr>
                <w:sz w:val="20"/>
                <w:szCs w:val="20"/>
              </w:rPr>
              <w:t xml:space="preserve"> (57).</w:t>
            </w:r>
          </w:p>
          <w:p w14:paraId="2ED8319A" w14:textId="77777777" w:rsidR="00B67DC9" w:rsidRPr="00FB5EFC" w:rsidRDefault="00B67DC9" w:rsidP="00C24B2B">
            <w:pPr>
              <w:rPr>
                <w:color w:val="7030A0"/>
                <w:sz w:val="20"/>
                <w:szCs w:val="20"/>
              </w:rPr>
            </w:pPr>
            <w:r w:rsidRPr="00FB5EFC">
              <w:rPr>
                <w:color w:val="7030A0"/>
                <w:sz w:val="20"/>
                <w:szCs w:val="20"/>
              </w:rPr>
              <w:t xml:space="preserve"> (</w:t>
            </w:r>
            <w:r w:rsidRPr="00FB5EFC">
              <w:rPr>
                <w:i/>
                <w:color w:val="7030A0"/>
                <w:sz w:val="20"/>
                <w:szCs w:val="20"/>
              </w:rPr>
              <w:t>Use examples from different traditions</w:t>
            </w:r>
            <w:r w:rsidRPr="00FB5EFC">
              <w:rPr>
                <w:color w:val="7030A0"/>
                <w:sz w:val="20"/>
                <w:szCs w:val="20"/>
              </w:rPr>
              <w:t>).</w:t>
            </w:r>
          </w:p>
          <w:p w14:paraId="36F3BEE8" w14:textId="77777777" w:rsidR="00B67DC9" w:rsidRPr="00FC5875" w:rsidRDefault="00B67DC9" w:rsidP="00C24B2B">
            <w:pPr>
              <w:rPr>
                <w:sz w:val="20"/>
                <w:szCs w:val="20"/>
              </w:rPr>
            </w:pPr>
          </w:p>
          <w:p w14:paraId="3FEF9B94" w14:textId="77777777" w:rsidR="00B67DC9" w:rsidRPr="00FC5875" w:rsidRDefault="00B67DC9" w:rsidP="00B67DC9">
            <w:pPr>
              <w:rPr>
                <w:b/>
                <w:sz w:val="20"/>
                <w:szCs w:val="20"/>
              </w:rPr>
            </w:pPr>
            <w:r w:rsidRPr="00FC5875">
              <w:rPr>
                <w:b/>
                <w:sz w:val="20"/>
                <w:szCs w:val="20"/>
              </w:rPr>
              <w:t>Marking Life’s Journey</w:t>
            </w:r>
          </w:p>
          <w:p w14:paraId="663059AD" w14:textId="77777777" w:rsidR="00B67DC9" w:rsidRPr="00FC5875" w:rsidRDefault="00B67DC9" w:rsidP="00C24B2B">
            <w:pPr>
              <w:rPr>
                <w:rFonts w:asciiTheme="majorHAnsi" w:hAnsiTheme="majorHAnsi"/>
                <w:sz w:val="20"/>
                <w:szCs w:val="20"/>
                <w:u w:val="single"/>
              </w:rPr>
            </w:pPr>
            <w:r w:rsidRPr="00FC5875">
              <w:rPr>
                <w:sz w:val="20"/>
                <w:szCs w:val="20"/>
              </w:rPr>
              <w:t>Identify, describe, and explain key Muslim beliefs related to Allah (God); marriage and life after death.</w:t>
            </w:r>
            <w:r w:rsidR="007A6C01">
              <w:rPr>
                <w:sz w:val="20"/>
                <w:szCs w:val="20"/>
              </w:rPr>
              <w:t xml:space="preserve"> (54)</w:t>
            </w:r>
          </w:p>
        </w:tc>
        <w:tc>
          <w:tcPr>
            <w:tcW w:w="2018" w:type="dxa"/>
            <w:shd w:val="clear" w:color="auto" w:fill="auto"/>
          </w:tcPr>
          <w:p w14:paraId="67ED24AD" w14:textId="77777777" w:rsidR="00C24B2B" w:rsidRPr="00F12865" w:rsidRDefault="00C24B2B" w:rsidP="00C24B2B">
            <w:pPr>
              <w:rPr>
                <w:rFonts w:cstheme="minorHAnsi"/>
                <w:sz w:val="24"/>
                <w:szCs w:val="24"/>
              </w:rPr>
            </w:pPr>
          </w:p>
        </w:tc>
      </w:tr>
      <w:tr w:rsidR="001D304E" w:rsidRPr="00F12865" w14:paraId="2FD45C88" w14:textId="77777777" w:rsidTr="00FC5875">
        <w:tc>
          <w:tcPr>
            <w:tcW w:w="1271" w:type="dxa"/>
          </w:tcPr>
          <w:p w14:paraId="45C1DCF1" w14:textId="772FFD06" w:rsidR="00C24B2B" w:rsidRPr="00F12865" w:rsidRDefault="007444D5" w:rsidP="00C24B2B">
            <w:r>
              <w:rPr>
                <w:sz w:val="20"/>
              </w:rPr>
              <w:lastRenderedPageBreak/>
              <w:t>Hindu-Dharma</w:t>
            </w:r>
            <w:r w:rsidR="00A4045F" w:rsidRPr="00FC5875">
              <w:rPr>
                <w:sz w:val="20"/>
              </w:rPr>
              <w:t xml:space="preserve"> </w:t>
            </w:r>
          </w:p>
        </w:tc>
        <w:tc>
          <w:tcPr>
            <w:tcW w:w="2067" w:type="dxa"/>
          </w:tcPr>
          <w:p w14:paraId="3945DE5F" w14:textId="77777777" w:rsidR="00C24B2B" w:rsidRPr="00F12865" w:rsidRDefault="00C24B2B" w:rsidP="00C24B2B">
            <w:pPr>
              <w:rPr>
                <w:rFonts w:cstheme="minorHAnsi"/>
                <w:sz w:val="24"/>
                <w:szCs w:val="24"/>
              </w:rPr>
            </w:pPr>
          </w:p>
          <w:p w14:paraId="4870ADAA" w14:textId="77777777" w:rsidR="00C24B2B" w:rsidRPr="00F12865" w:rsidRDefault="00C24B2B" w:rsidP="00C24B2B">
            <w:pPr>
              <w:rPr>
                <w:rFonts w:cstheme="minorHAnsi"/>
                <w:sz w:val="24"/>
                <w:szCs w:val="24"/>
              </w:rPr>
            </w:pPr>
          </w:p>
        </w:tc>
        <w:tc>
          <w:tcPr>
            <w:tcW w:w="2193" w:type="dxa"/>
          </w:tcPr>
          <w:p w14:paraId="25C333B8" w14:textId="77777777" w:rsidR="00C24B2B" w:rsidRPr="00F12865" w:rsidRDefault="00C24B2B" w:rsidP="00C24B2B">
            <w:pPr>
              <w:rPr>
                <w:rFonts w:cstheme="minorHAnsi"/>
                <w:sz w:val="24"/>
                <w:szCs w:val="24"/>
              </w:rPr>
            </w:pPr>
          </w:p>
        </w:tc>
        <w:tc>
          <w:tcPr>
            <w:tcW w:w="2119" w:type="dxa"/>
          </w:tcPr>
          <w:p w14:paraId="4CA3CEF8" w14:textId="77777777" w:rsidR="00C24B2B" w:rsidRPr="00F12865" w:rsidRDefault="00C24B2B" w:rsidP="00C24B2B">
            <w:pPr>
              <w:rPr>
                <w:rFonts w:cstheme="minorHAnsi"/>
                <w:sz w:val="20"/>
                <w:szCs w:val="20"/>
              </w:rPr>
            </w:pPr>
          </w:p>
        </w:tc>
        <w:tc>
          <w:tcPr>
            <w:tcW w:w="2126" w:type="dxa"/>
          </w:tcPr>
          <w:p w14:paraId="4347D19E" w14:textId="77777777" w:rsidR="00C24B2B" w:rsidRPr="00F12865" w:rsidRDefault="00C24B2B" w:rsidP="00C24B2B">
            <w:pPr>
              <w:rPr>
                <w:rFonts w:cstheme="minorHAnsi"/>
                <w:sz w:val="20"/>
                <w:szCs w:val="20"/>
              </w:rPr>
            </w:pPr>
          </w:p>
        </w:tc>
        <w:tc>
          <w:tcPr>
            <w:tcW w:w="2126" w:type="dxa"/>
          </w:tcPr>
          <w:p w14:paraId="354165DA" w14:textId="77777777" w:rsidR="00C24B2B" w:rsidRPr="00F12865" w:rsidRDefault="00C24B2B" w:rsidP="00C24B2B">
            <w:pPr>
              <w:rPr>
                <w:rFonts w:cstheme="minorHAnsi"/>
                <w:sz w:val="20"/>
                <w:szCs w:val="20"/>
              </w:rPr>
            </w:pPr>
          </w:p>
        </w:tc>
        <w:tc>
          <w:tcPr>
            <w:tcW w:w="2127" w:type="dxa"/>
          </w:tcPr>
          <w:p w14:paraId="28ED32AA" w14:textId="77777777" w:rsidR="00C24B2B" w:rsidRPr="00FC5875" w:rsidRDefault="00C24B2B" w:rsidP="00C24B2B">
            <w:pPr>
              <w:rPr>
                <w:rFonts w:cstheme="minorHAnsi"/>
                <w:sz w:val="20"/>
                <w:szCs w:val="20"/>
              </w:rPr>
            </w:pPr>
          </w:p>
        </w:tc>
        <w:tc>
          <w:tcPr>
            <w:tcW w:w="2018" w:type="dxa"/>
            <w:shd w:val="clear" w:color="auto" w:fill="auto"/>
          </w:tcPr>
          <w:p w14:paraId="2EBD6EC3" w14:textId="77777777" w:rsidR="006527C2" w:rsidRPr="00FC5875" w:rsidRDefault="006527C2" w:rsidP="006527C2">
            <w:pPr>
              <w:rPr>
                <w:b/>
                <w:sz w:val="20"/>
                <w:szCs w:val="20"/>
              </w:rPr>
            </w:pPr>
            <w:r w:rsidRPr="00FC5875">
              <w:rPr>
                <w:b/>
                <w:sz w:val="20"/>
                <w:szCs w:val="20"/>
              </w:rPr>
              <w:t>Belonging/ Celebrations</w:t>
            </w:r>
          </w:p>
          <w:p w14:paraId="344F01DD" w14:textId="77777777" w:rsidR="00286CBA" w:rsidRDefault="006527C2" w:rsidP="00C24B2B">
            <w:pPr>
              <w:autoSpaceDE w:val="0"/>
              <w:autoSpaceDN w:val="0"/>
              <w:adjustRightInd w:val="0"/>
              <w:rPr>
                <w:sz w:val="20"/>
                <w:szCs w:val="20"/>
              </w:rPr>
            </w:pPr>
            <w:r w:rsidRPr="00FC5875">
              <w:rPr>
                <w:sz w:val="20"/>
                <w:szCs w:val="20"/>
              </w:rPr>
              <w:t xml:space="preserve">Describe various forms of worship that </w:t>
            </w:r>
            <w:r w:rsidRPr="00FC5875">
              <w:rPr>
                <w:sz w:val="20"/>
                <w:szCs w:val="20"/>
              </w:rPr>
              <w:lastRenderedPageBreak/>
              <w:t>happen in the Hindu Mandir (Temple)</w:t>
            </w:r>
            <w:r w:rsidR="00286CBA">
              <w:rPr>
                <w:sz w:val="20"/>
                <w:szCs w:val="20"/>
              </w:rPr>
              <w:t xml:space="preserve"> (58). </w:t>
            </w:r>
          </w:p>
          <w:p w14:paraId="560738A7" w14:textId="77777777" w:rsidR="00C24B2B" w:rsidRPr="00286CBA" w:rsidRDefault="00286CBA" w:rsidP="00C24B2B">
            <w:pPr>
              <w:autoSpaceDE w:val="0"/>
              <w:autoSpaceDN w:val="0"/>
              <w:adjustRightInd w:val="0"/>
              <w:rPr>
                <w:i/>
                <w:color w:val="7030A0"/>
                <w:sz w:val="20"/>
                <w:szCs w:val="20"/>
              </w:rPr>
            </w:pPr>
            <w:r w:rsidRPr="00286CBA">
              <w:rPr>
                <w:i/>
                <w:color w:val="7030A0"/>
                <w:sz w:val="20"/>
                <w:szCs w:val="20"/>
              </w:rPr>
              <w:t>I</w:t>
            </w:r>
            <w:r w:rsidR="006527C2" w:rsidRPr="00286CBA">
              <w:rPr>
                <w:i/>
                <w:color w:val="7030A0"/>
                <w:sz w:val="20"/>
                <w:szCs w:val="20"/>
              </w:rPr>
              <w:t>ncluding Puja.</w:t>
            </w:r>
          </w:p>
          <w:p w14:paraId="6E152F70" w14:textId="77777777" w:rsidR="006527C2" w:rsidRPr="00FC5875" w:rsidRDefault="006527C2" w:rsidP="00C24B2B">
            <w:pPr>
              <w:autoSpaceDE w:val="0"/>
              <w:autoSpaceDN w:val="0"/>
              <w:adjustRightInd w:val="0"/>
              <w:rPr>
                <w:sz w:val="20"/>
                <w:szCs w:val="20"/>
              </w:rPr>
            </w:pPr>
          </w:p>
          <w:p w14:paraId="3DC9D48C" w14:textId="77777777" w:rsidR="006527C2" w:rsidRPr="00FC5875" w:rsidRDefault="006527C2" w:rsidP="006527C2">
            <w:pPr>
              <w:autoSpaceDE w:val="0"/>
              <w:autoSpaceDN w:val="0"/>
              <w:adjustRightInd w:val="0"/>
              <w:rPr>
                <w:sz w:val="20"/>
                <w:szCs w:val="20"/>
              </w:rPr>
            </w:pPr>
            <w:r w:rsidRPr="00FC5875">
              <w:rPr>
                <w:sz w:val="20"/>
                <w:szCs w:val="20"/>
              </w:rPr>
              <w:t>Describe how and suggest why many Hindus celebrate Diwali and Holi</w:t>
            </w:r>
            <w:r w:rsidR="009B0D9C">
              <w:rPr>
                <w:sz w:val="20"/>
                <w:szCs w:val="20"/>
              </w:rPr>
              <w:t xml:space="preserve"> (61).</w:t>
            </w:r>
            <w:r w:rsidRPr="00FC5875">
              <w:rPr>
                <w:sz w:val="20"/>
                <w:szCs w:val="20"/>
              </w:rPr>
              <w:t xml:space="preserve"> </w:t>
            </w:r>
            <w:r w:rsidRPr="009B0D9C">
              <w:rPr>
                <w:color w:val="7030A0"/>
                <w:sz w:val="20"/>
                <w:szCs w:val="20"/>
              </w:rPr>
              <w:t>(</w:t>
            </w:r>
            <w:r w:rsidRPr="009B0D9C">
              <w:rPr>
                <w:i/>
                <w:color w:val="7030A0"/>
                <w:sz w:val="20"/>
                <w:szCs w:val="20"/>
              </w:rPr>
              <w:t>Use examples from different traditions</w:t>
            </w:r>
            <w:r w:rsidRPr="009B0D9C">
              <w:rPr>
                <w:color w:val="7030A0"/>
                <w:sz w:val="20"/>
                <w:szCs w:val="20"/>
              </w:rPr>
              <w:t>).</w:t>
            </w:r>
          </w:p>
          <w:p w14:paraId="02EBD841" w14:textId="77777777" w:rsidR="006527C2" w:rsidRPr="00FC5875" w:rsidRDefault="006527C2" w:rsidP="006527C2">
            <w:pPr>
              <w:autoSpaceDE w:val="0"/>
              <w:autoSpaceDN w:val="0"/>
              <w:adjustRightInd w:val="0"/>
              <w:rPr>
                <w:sz w:val="20"/>
                <w:szCs w:val="20"/>
              </w:rPr>
            </w:pPr>
          </w:p>
          <w:p w14:paraId="2CD3DD7A" w14:textId="77777777" w:rsidR="00234342" w:rsidRDefault="006527C2" w:rsidP="006527C2">
            <w:pPr>
              <w:autoSpaceDE w:val="0"/>
              <w:autoSpaceDN w:val="0"/>
              <w:adjustRightInd w:val="0"/>
              <w:rPr>
                <w:sz w:val="20"/>
                <w:szCs w:val="20"/>
              </w:rPr>
            </w:pPr>
            <w:r w:rsidRPr="00FC5875">
              <w:rPr>
                <w:sz w:val="20"/>
                <w:szCs w:val="20"/>
              </w:rPr>
              <w:t>Analyse and evaluate Hindu Dharma beliefs</w:t>
            </w:r>
            <w:r w:rsidR="00234342">
              <w:rPr>
                <w:sz w:val="20"/>
                <w:szCs w:val="20"/>
              </w:rPr>
              <w:t xml:space="preserve"> (63).</w:t>
            </w:r>
            <w:r w:rsidRPr="00FC5875">
              <w:rPr>
                <w:sz w:val="20"/>
                <w:szCs w:val="20"/>
              </w:rPr>
              <w:t xml:space="preserve"> </w:t>
            </w:r>
          </w:p>
          <w:p w14:paraId="56E45D13" w14:textId="77777777" w:rsidR="006527C2" w:rsidRPr="00234342" w:rsidRDefault="00234342" w:rsidP="006527C2">
            <w:pPr>
              <w:autoSpaceDE w:val="0"/>
              <w:autoSpaceDN w:val="0"/>
              <w:adjustRightInd w:val="0"/>
              <w:rPr>
                <w:i/>
                <w:color w:val="7030A0"/>
                <w:sz w:val="20"/>
                <w:szCs w:val="20"/>
              </w:rPr>
            </w:pPr>
            <w:r w:rsidRPr="00234342">
              <w:rPr>
                <w:i/>
                <w:color w:val="7030A0"/>
                <w:sz w:val="20"/>
                <w:szCs w:val="20"/>
              </w:rPr>
              <w:t>A</w:t>
            </w:r>
            <w:r w:rsidR="006527C2" w:rsidRPr="00234342">
              <w:rPr>
                <w:i/>
                <w:color w:val="7030A0"/>
                <w:sz w:val="20"/>
                <w:szCs w:val="20"/>
              </w:rPr>
              <w:t>bout reincarnation, vegetarianism and caring for the environment.</w:t>
            </w:r>
          </w:p>
          <w:p w14:paraId="11D384E3" w14:textId="77777777" w:rsidR="006527C2" w:rsidRPr="00FC5875" w:rsidRDefault="006527C2" w:rsidP="00C24B2B">
            <w:pPr>
              <w:autoSpaceDE w:val="0"/>
              <w:autoSpaceDN w:val="0"/>
              <w:adjustRightInd w:val="0"/>
              <w:rPr>
                <w:rFonts w:cs="Arial"/>
                <w:sz w:val="20"/>
                <w:szCs w:val="20"/>
              </w:rPr>
            </w:pPr>
          </w:p>
          <w:p w14:paraId="7A9DA9EA" w14:textId="77777777" w:rsidR="006527C2" w:rsidRPr="00FC5875" w:rsidRDefault="006527C2" w:rsidP="006527C2">
            <w:pPr>
              <w:rPr>
                <w:b/>
                <w:sz w:val="20"/>
                <w:szCs w:val="20"/>
              </w:rPr>
            </w:pPr>
            <w:r w:rsidRPr="00FC5875">
              <w:rPr>
                <w:b/>
                <w:sz w:val="20"/>
                <w:szCs w:val="20"/>
              </w:rPr>
              <w:t>Authority</w:t>
            </w:r>
          </w:p>
          <w:p w14:paraId="0D8C71B8" w14:textId="77777777" w:rsidR="00234342" w:rsidRDefault="006527C2" w:rsidP="00C24B2B">
            <w:pPr>
              <w:autoSpaceDE w:val="0"/>
              <w:autoSpaceDN w:val="0"/>
              <w:adjustRightInd w:val="0"/>
              <w:rPr>
                <w:sz w:val="20"/>
                <w:szCs w:val="20"/>
              </w:rPr>
            </w:pPr>
            <w:r w:rsidRPr="00FC5875">
              <w:rPr>
                <w:sz w:val="20"/>
                <w:szCs w:val="20"/>
              </w:rPr>
              <w:t xml:space="preserve">Outline some of the stories of Vishnu, Rama and Sita </w:t>
            </w:r>
            <w:r w:rsidR="00234342">
              <w:rPr>
                <w:sz w:val="20"/>
                <w:szCs w:val="20"/>
              </w:rPr>
              <w:t>(59).</w:t>
            </w:r>
          </w:p>
          <w:p w14:paraId="5FF34F1F" w14:textId="77777777" w:rsidR="006527C2" w:rsidRPr="00234342" w:rsidRDefault="00234342" w:rsidP="00C24B2B">
            <w:pPr>
              <w:autoSpaceDE w:val="0"/>
              <w:autoSpaceDN w:val="0"/>
              <w:adjustRightInd w:val="0"/>
              <w:rPr>
                <w:i/>
                <w:color w:val="7030A0"/>
                <w:sz w:val="20"/>
                <w:szCs w:val="20"/>
              </w:rPr>
            </w:pPr>
            <w:r w:rsidRPr="00234342">
              <w:rPr>
                <w:i/>
                <w:color w:val="7030A0"/>
                <w:sz w:val="20"/>
                <w:szCs w:val="20"/>
              </w:rPr>
              <w:t>E</w:t>
            </w:r>
            <w:r w:rsidR="006527C2" w:rsidRPr="00234342">
              <w:rPr>
                <w:i/>
                <w:color w:val="7030A0"/>
                <w:sz w:val="20"/>
                <w:szCs w:val="20"/>
              </w:rPr>
              <w:t>xplain their significance for many Hindu.</w:t>
            </w:r>
          </w:p>
          <w:p w14:paraId="142F49B5" w14:textId="77777777" w:rsidR="006527C2" w:rsidRPr="00FC5875" w:rsidRDefault="006527C2" w:rsidP="00C24B2B">
            <w:pPr>
              <w:autoSpaceDE w:val="0"/>
              <w:autoSpaceDN w:val="0"/>
              <w:adjustRightInd w:val="0"/>
              <w:rPr>
                <w:rFonts w:cs="Arial"/>
                <w:sz w:val="20"/>
                <w:szCs w:val="20"/>
              </w:rPr>
            </w:pPr>
          </w:p>
          <w:p w14:paraId="752B5860" w14:textId="77777777" w:rsidR="00AC1170" w:rsidRDefault="006527C2" w:rsidP="00C24B2B">
            <w:pPr>
              <w:autoSpaceDE w:val="0"/>
              <w:autoSpaceDN w:val="0"/>
              <w:adjustRightInd w:val="0"/>
              <w:rPr>
                <w:sz w:val="20"/>
                <w:szCs w:val="20"/>
              </w:rPr>
            </w:pPr>
            <w:r w:rsidRPr="00FC5875">
              <w:rPr>
                <w:sz w:val="20"/>
                <w:szCs w:val="20"/>
              </w:rPr>
              <w:t>Identify key Hindu Dharma symbols and explain their meaning</w:t>
            </w:r>
            <w:r w:rsidR="00AC1170">
              <w:rPr>
                <w:sz w:val="20"/>
                <w:szCs w:val="20"/>
              </w:rPr>
              <w:t xml:space="preserve"> (60).</w:t>
            </w:r>
          </w:p>
          <w:p w14:paraId="1AEA60D9" w14:textId="77777777" w:rsidR="006527C2" w:rsidRPr="00AC1170" w:rsidRDefault="006527C2" w:rsidP="00C24B2B">
            <w:pPr>
              <w:autoSpaceDE w:val="0"/>
              <w:autoSpaceDN w:val="0"/>
              <w:adjustRightInd w:val="0"/>
              <w:rPr>
                <w:i/>
                <w:color w:val="7030A0"/>
                <w:sz w:val="20"/>
                <w:szCs w:val="20"/>
              </w:rPr>
            </w:pPr>
            <w:proofErr w:type="spellStart"/>
            <w:r w:rsidRPr="00AC1170">
              <w:rPr>
                <w:i/>
                <w:color w:val="7030A0"/>
                <w:sz w:val="20"/>
                <w:szCs w:val="20"/>
              </w:rPr>
              <w:t>eg</w:t>
            </w:r>
            <w:proofErr w:type="spellEnd"/>
            <w:r w:rsidRPr="00AC1170">
              <w:rPr>
                <w:i/>
                <w:color w:val="7030A0"/>
                <w:sz w:val="20"/>
                <w:szCs w:val="20"/>
              </w:rPr>
              <w:t xml:space="preserve"> Aum, Swastika.</w:t>
            </w:r>
          </w:p>
          <w:p w14:paraId="2C9235FB" w14:textId="77777777" w:rsidR="006527C2" w:rsidRPr="00FC5875" w:rsidRDefault="006527C2" w:rsidP="00C24B2B">
            <w:pPr>
              <w:autoSpaceDE w:val="0"/>
              <w:autoSpaceDN w:val="0"/>
              <w:adjustRightInd w:val="0"/>
              <w:rPr>
                <w:rFonts w:cs="Arial"/>
                <w:sz w:val="20"/>
                <w:szCs w:val="20"/>
              </w:rPr>
            </w:pPr>
          </w:p>
          <w:p w14:paraId="002DAD2A" w14:textId="77777777" w:rsidR="006527C2" w:rsidRPr="00FC5875" w:rsidRDefault="006527C2" w:rsidP="006527C2">
            <w:pPr>
              <w:rPr>
                <w:b/>
                <w:sz w:val="20"/>
                <w:szCs w:val="20"/>
              </w:rPr>
            </w:pPr>
            <w:r w:rsidRPr="00FC5875">
              <w:rPr>
                <w:b/>
                <w:sz w:val="20"/>
                <w:szCs w:val="20"/>
              </w:rPr>
              <w:lastRenderedPageBreak/>
              <w:t>Marking Life’s Journey</w:t>
            </w:r>
          </w:p>
          <w:p w14:paraId="7358C29A" w14:textId="77777777" w:rsidR="006527C2" w:rsidRPr="00FC5875" w:rsidRDefault="006527C2" w:rsidP="00C24B2B">
            <w:pPr>
              <w:autoSpaceDE w:val="0"/>
              <w:autoSpaceDN w:val="0"/>
              <w:adjustRightInd w:val="0"/>
              <w:rPr>
                <w:sz w:val="20"/>
                <w:szCs w:val="20"/>
              </w:rPr>
            </w:pPr>
            <w:r w:rsidRPr="00FC5875">
              <w:rPr>
                <w:sz w:val="20"/>
                <w:szCs w:val="20"/>
              </w:rPr>
              <w:t>Compare/contrast Hindu ways of welcoming a child with all religious/non-religious views previously studied.</w:t>
            </w:r>
            <w:r w:rsidR="007A6C01">
              <w:rPr>
                <w:sz w:val="20"/>
                <w:szCs w:val="20"/>
              </w:rPr>
              <w:t xml:space="preserve"> (62)</w:t>
            </w:r>
          </w:p>
          <w:p w14:paraId="2F2E7D71" w14:textId="77777777" w:rsidR="006527C2" w:rsidRPr="00FC5875" w:rsidRDefault="006527C2" w:rsidP="00C24B2B">
            <w:pPr>
              <w:autoSpaceDE w:val="0"/>
              <w:autoSpaceDN w:val="0"/>
              <w:adjustRightInd w:val="0"/>
              <w:rPr>
                <w:rFonts w:cs="Arial"/>
                <w:sz w:val="20"/>
                <w:szCs w:val="20"/>
              </w:rPr>
            </w:pPr>
          </w:p>
          <w:p w14:paraId="258F24B4" w14:textId="77777777" w:rsidR="003F26EB" w:rsidRPr="00FC5875" w:rsidRDefault="003F26EB" w:rsidP="00C24B2B">
            <w:pPr>
              <w:autoSpaceDE w:val="0"/>
              <w:autoSpaceDN w:val="0"/>
              <w:adjustRightInd w:val="0"/>
              <w:rPr>
                <w:rFonts w:cs="Arial"/>
                <w:b/>
                <w:sz w:val="20"/>
                <w:szCs w:val="20"/>
              </w:rPr>
            </w:pPr>
            <w:r w:rsidRPr="00FC5875">
              <w:rPr>
                <w:rFonts w:cs="Arial"/>
                <w:b/>
                <w:sz w:val="20"/>
                <w:szCs w:val="20"/>
              </w:rPr>
              <w:t>Personal belief</w:t>
            </w:r>
          </w:p>
          <w:p w14:paraId="7F7FE042" w14:textId="77777777" w:rsidR="0021586F" w:rsidRPr="0021586F" w:rsidRDefault="006527C2" w:rsidP="006527C2">
            <w:pPr>
              <w:autoSpaceDE w:val="0"/>
              <w:autoSpaceDN w:val="0"/>
              <w:adjustRightInd w:val="0"/>
              <w:rPr>
                <w:i/>
                <w:color w:val="7030A0"/>
                <w:sz w:val="20"/>
                <w:szCs w:val="20"/>
              </w:rPr>
            </w:pPr>
            <w:r w:rsidRPr="00FC5875">
              <w:rPr>
                <w:sz w:val="20"/>
                <w:szCs w:val="20"/>
              </w:rPr>
              <w:t xml:space="preserve">Explain the Hindu Dharma idea of </w:t>
            </w:r>
            <w:r w:rsidR="0021586F">
              <w:rPr>
                <w:sz w:val="20"/>
                <w:szCs w:val="20"/>
              </w:rPr>
              <w:t>‘</w:t>
            </w:r>
            <w:r w:rsidRPr="00FC5875">
              <w:rPr>
                <w:sz w:val="20"/>
                <w:szCs w:val="20"/>
              </w:rPr>
              <w:t>Karma</w:t>
            </w:r>
            <w:r w:rsidR="0021586F">
              <w:rPr>
                <w:sz w:val="20"/>
                <w:szCs w:val="20"/>
              </w:rPr>
              <w:t>’</w:t>
            </w:r>
            <w:r w:rsidRPr="00FC5875">
              <w:rPr>
                <w:sz w:val="20"/>
                <w:szCs w:val="20"/>
              </w:rPr>
              <w:t xml:space="preserve"> and how actions have consequences</w:t>
            </w:r>
            <w:r w:rsidR="0021586F">
              <w:rPr>
                <w:sz w:val="20"/>
                <w:szCs w:val="20"/>
              </w:rPr>
              <w:t xml:space="preserve"> (65).</w:t>
            </w:r>
            <w:r w:rsidRPr="00FC5875">
              <w:rPr>
                <w:sz w:val="20"/>
                <w:szCs w:val="20"/>
              </w:rPr>
              <w:t xml:space="preserve"> </w:t>
            </w:r>
            <w:r w:rsidRPr="0021586F">
              <w:rPr>
                <w:i/>
                <w:color w:val="7030A0"/>
                <w:sz w:val="20"/>
                <w:szCs w:val="20"/>
              </w:rPr>
              <w:t xml:space="preserve">Compare and contrast with similar values found in other religious/non-religious viewpoints studied. </w:t>
            </w:r>
          </w:p>
          <w:p w14:paraId="67CB4021" w14:textId="77777777" w:rsidR="00C24B2B" w:rsidRPr="0021586F" w:rsidRDefault="006527C2" w:rsidP="006527C2">
            <w:pPr>
              <w:autoSpaceDE w:val="0"/>
              <w:autoSpaceDN w:val="0"/>
              <w:adjustRightInd w:val="0"/>
              <w:rPr>
                <w:i/>
                <w:color w:val="7030A0"/>
                <w:sz w:val="20"/>
                <w:szCs w:val="20"/>
              </w:rPr>
            </w:pPr>
            <w:r w:rsidRPr="0021586F">
              <w:rPr>
                <w:i/>
                <w:color w:val="7030A0"/>
                <w:sz w:val="20"/>
                <w:szCs w:val="20"/>
              </w:rPr>
              <w:t>(Use examples from different traditions).</w:t>
            </w:r>
          </w:p>
          <w:p w14:paraId="7B683170" w14:textId="77777777" w:rsidR="003F26EB" w:rsidRPr="00FC5875" w:rsidRDefault="003F26EB" w:rsidP="006527C2">
            <w:pPr>
              <w:autoSpaceDE w:val="0"/>
              <w:autoSpaceDN w:val="0"/>
              <w:adjustRightInd w:val="0"/>
              <w:rPr>
                <w:rFonts w:cs="Arial"/>
                <w:sz w:val="20"/>
                <w:szCs w:val="20"/>
              </w:rPr>
            </w:pPr>
          </w:p>
          <w:p w14:paraId="673D94C4" w14:textId="77777777" w:rsidR="0021586F" w:rsidRDefault="003F26EB" w:rsidP="003F26EB">
            <w:pPr>
              <w:autoSpaceDE w:val="0"/>
              <w:autoSpaceDN w:val="0"/>
              <w:adjustRightInd w:val="0"/>
              <w:rPr>
                <w:sz w:val="20"/>
                <w:szCs w:val="20"/>
              </w:rPr>
            </w:pPr>
            <w:r w:rsidRPr="00FC5875">
              <w:rPr>
                <w:sz w:val="20"/>
                <w:szCs w:val="20"/>
              </w:rPr>
              <w:t>Compare and contrast some Hindu Dharma ways of understanding family with other religious/non-religious views about family</w:t>
            </w:r>
            <w:r w:rsidR="0021586F">
              <w:rPr>
                <w:sz w:val="20"/>
                <w:szCs w:val="20"/>
              </w:rPr>
              <w:t xml:space="preserve"> (64).</w:t>
            </w:r>
          </w:p>
          <w:p w14:paraId="4080FF71" w14:textId="77777777" w:rsidR="003F26EB" w:rsidRPr="00FC5875" w:rsidRDefault="003F26EB" w:rsidP="003F26EB">
            <w:pPr>
              <w:autoSpaceDE w:val="0"/>
              <w:autoSpaceDN w:val="0"/>
              <w:adjustRightInd w:val="0"/>
              <w:rPr>
                <w:sz w:val="20"/>
                <w:szCs w:val="20"/>
              </w:rPr>
            </w:pPr>
            <w:r w:rsidRPr="00FC5875">
              <w:rPr>
                <w:sz w:val="20"/>
                <w:szCs w:val="20"/>
              </w:rPr>
              <w:lastRenderedPageBreak/>
              <w:t xml:space="preserve"> </w:t>
            </w:r>
            <w:r w:rsidRPr="0021586F">
              <w:rPr>
                <w:color w:val="7030A0"/>
                <w:sz w:val="20"/>
                <w:szCs w:val="20"/>
              </w:rPr>
              <w:t>(</w:t>
            </w:r>
            <w:r w:rsidRPr="0021586F">
              <w:rPr>
                <w:i/>
                <w:color w:val="7030A0"/>
                <w:sz w:val="20"/>
                <w:szCs w:val="20"/>
              </w:rPr>
              <w:t>Use examples from different traditions</w:t>
            </w:r>
            <w:r w:rsidRPr="0021586F">
              <w:rPr>
                <w:color w:val="7030A0"/>
                <w:sz w:val="20"/>
                <w:szCs w:val="20"/>
              </w:rPr>
              <w:t>).</w:t>
            </w:r>
          </w:p>
        </w:tc>
      </w:tr>
      <w:tr w:rsidR="001D304E" w:rsidRPr="00F12865" w14:paraId="1159B9CC" w14:textId="77777777" w:rsidTr="00FC5875">
        <w:tc>
          <w:tcPr>
            <w:tcW w:w="1271" w:type="dxa"/>
          </w:tcPr>
          <w:p w14:paraId="00EE9604" w14:textId="77777777" w:rsidR="00C24B2B" w:rsidRPr="00FC5875" w:rsidRDefault="00C24B2B" w:rsidP="00C24B2B">
            <w:pPr>
              <w:rPr>
                <w:sz w:val="20"/>
                <w:szCs w:val="20"/>
              </w:rPr>
            </w:pPr>
            <w:r w:rsidRPr="00FC5875">
              <w:rPr>
                <w:sz w:val="20"/>
                <w:szCs w:val="20"/>
              </w:rPr>
              <w:lastRenderedPageBreak/>
              <w:t>Cross Religious/ Non-Religious Viewpoints</w:t>
            </w:r>
          </w:p>
        </w:tc>
        <w:tc>
          <w:tcPr>
            <w:tcW w:w="2067" w:type="dxa"/>
          </w:tcPr>
          <w:p w14:paraId="5BFDCB4D" w14:textId="77777777" w:rsidR="00C24B2B" w:rsidRPr="00FC5875" w:rsidRDefault="00C24B2B" w:rsidP="00C24B2B">
            <w:pPr>
              <w:rPr>
                <w:rFonts w:cstheme="minorHAnsi"/>
                <w:sz w:val="20"/>
                <w:szCs w:val="20"/>
              </w:rPr>
            </w:pPr>
          </w:p>
        </w:tc>
        <w:tc>
          <w:tcPr>
            <w:tcW w:w="2193" w:type="dxa"/>
          </w:tcPr>
          <w:p w14:paraId="326D3D7D" w14:textId="77777777" w:rsidR="00F84955" w:rsidRDefault="00C24B2B" w:rsidP="00C24B2B">
            <w:pPr>
              <w:rPr>
                <w:sz w:val="20"/>
                <w:szCs w:val="20"/>
              </w:rPr>
            </w:pPr>
            <w:r w:rsidRPr="00FC5875">
              <w:rPr>
                <w:sz w:val="20"/>
                <w:szCs w:val="20"/>
              </w:rPr>
              <w:t>Begin to talk thoughtfully with respect to a range of spiritual questions</w:t>
            </w:r>
            <w:r w:rsidR="00F84955">
              <w:rPr>
                <w:sz w:val="20"/>
                <w:szCs w:val="20"/>
              </w:rPr>
              <w:t xml:space="preserve"> (16).</w:t>
            </w:r>
          </w:p>
          <w:p w14:paraId="23DCB4A9" w14:textId="77777777" w:rsidR="00C24B2B" w:rsidRPr="00F84955" w:rsidRDefault="00C24B2B" w:rsidP="00C24B2B">
            <w:pPr>
              <w:rPr>
                <w:i/>
                <w:color w:val="7030A0"/>
                <w:sz w:val="20"/>
                <w:szCs w:val="20"/>
              </w:rPr>
            </w:pPr>
            <w:r w:rsidRPr="00F84955">
              <w:rPr>
                <w:i/>
                <w:color w:val="7030A0"/>
                <w:sz w:val="20"/>
                <w:szCs w:val="20"/>
              </w:rPr>
              <w:t>e.g. What happens when you die? Why do people worship? What do others think about God? (Use examples from different traditions/worldviews).</w:t>
            </w:r>
            <w:r w:rsidR="00D5726F" w:rsidRPr="00F84955">
              <w:rPr>
                <w:i/>
                <w:color w:val="7030A0"/>
                <w:sz w:val="20"/>
                <w:szCs w:val="20"/>
              </w:rPr>
              <w:t xml:space="preserve"> </w:t>
            </w:r>
          </w:p>
          <w:p w14:paraId="650B7F79" w14:textId="77777777" w:rsidR="00C24B2B" w:rsidRPr="00FC5875" w:rsidRDefault="00C24B2B" w:rsidP="00C24B2B">
            <w:pPr>
              <w:rPr>
                <w:rFonts w:cstheme="minorHAnsi"/>
                <w:sz w:val="20"/>
                <w:szCs w:val="20"/>
              </w:rPr>
            </w:pPr>
          </w:p>
          <w:p w14:paraId="05263B1F" w14:textId="77777777" w:rsidR="00C24B2B" w:rsidRPr="00FC5875" w:rsidRDefault="00C24B2B" w:rsidP="00C24B2B">
            <w:pPr>
              <w:rPr>
                <w:rFonts w:cstheme="minorHAnsi"/>
                <w:sz w:val="20"/>
                <w:szCs w:val="20"/>
              </w:rPr>
            </w:pPr>
            <w:r w:rsidRPr="00FC5875">
              <w:rPr>
                <w:sz w:val="20"/>
                <w:szCs w:val="20"/>
              </w:rPr>
              <w:t>Raise and suggest answers to relevant questions in response to enquiries into religious/non-religious viewpoints</w:t>
            </w:r>
            <w:r w:rsidR="007E7BA6">
              <w:rPr>
                <w:sz w:val="20"/>
                <w:szCs w:val="20"/>
              </w:rPr>
              <w:t xml:space="preserve"> (15).</w:t>
            </w:r>
            <w:r w:rsidRPr="00FC5875">
              <w:rPr>
                <w:sz w:val="20"/>
                <w:szCs w:val="20"/>
              </w:rPr>
              <w:t xml:space="preserve"> </w:t>
            </w:r>
            <w:r w:rsidR="007E7BA6" w:rsidRPr="007E7BA6">
              <w:rPr>
                <w:i/>
                <w:color w:val="7030A0"/>
                <w:sz w:val="20"/>
                <w:szCs w:val="20"/>
              </w:rPr>
              <w:t>A</w:t>
            </w:r>
            <w:r w:rsidRPr="007E7BA6">
              <w:rPr>
                <w:i/>
                <w:color w:val="7030A0"/>
                <w:sz w:val="20"/>
                <w:szCs w:val="20"/>
              </w:rPr>
              <w:t>ttempt to support answers using simple reasoning.</w:t>
            </w:r>
          </w:p>
        </w:tc>
        <w:tc>
          <w:tcPr>
            <w:tcW w:w="2119" w:type="dxa"/>
          </w:tcPr>
          <w:p w14:paraId="26B6D8E6" w14:textId="77777777" w:rsidR="00FC5875" w:rsidRPr="00FC5875" w:rsidRDefault="00FC5875" w:rsidP="00FC5875">
            <w:pPr>
              <w:spacing w:line="259" w:lineRule="auto"/>
              <w:rPr>
                <w:sz w:val="20"/>
                <w:szCs w:val="20"/>
              </w:rPr>
            </w:pPr>
            <w:r w:rsidRPr="00FC5875">
              <w:rPr>
                <w:sz w:val="20"/>
                <w:szCs w:val="20"/>
              </w:rPr>
              <w:t>Talk about stories in the Bible that describe what God is like for Christians, Jews, and Muslims</w:t>
            </w:r>
            <w:r w:rsidR="00C003B5">
              <w:rPr>
                <w:sz w:val="20"/>
                <w:szCs w:val="20"/>
              </w:rPr>
              <w:t xml:space="preserve"> (11).</w:t>
            </w:r>
          </w:p>
          <w:p w14:paraId="4FABB1B7" w14:textId="77777777" w:rsidR="00C24B2B" w:rsidRPr="00BF3946" w:rsidRDefault="00FC5875" w:rsidP="00FC5875">
            <w:pPr>
              <w:rPr>
                <w:i/>
                <w:color w:val="00B050"/>
                <w:sz w:val="20"/>
                <w:szCs w:val="20"/>
              </w:rPr>
            </w:pPr>
            <w:r w:rsidRPr="00BF3946">
              <w:rPr>
                <w:i/>
                <w:color w:val="00B050"/>
                <w:sz w:val="20"/>
                <w:szCs w:val="20"/>
              </w:rPr>
              <w:t>For example, in the Old Testament story of Creation - identify Jewish and Christian beliefs that God is the creator who cares for all people. Also, in the New Testament story of the Lost Sheep - identify that Christians believe God is like a Shepherd who goes after those who are lost.</w:t>
            </w:r>
          </w:p>
          <w:p w14:paraId="08CDA23C" w14:textId="77777777" w:rsidR="00FC5875" w:rsidRPr="00FC5875" w:rsidRDefault="00FC5875" w:rsidP="00FC5875">
            <w:pPr>
              <w:rPr>
                <w:rFonts w:cstheme="minorHAnsi"/>
                <w:sz w:val="20"/>
                <w:szCs w:val="20"/>
              </w:rPr>
            </w:pPr>
          </w:p>
          <w:p w14:paraId="53D588B9" w14:textId="77777777" w:rsidR="00FC5875" w:rsidRPr="00843E0A" w:rsidRDefault="00FC5875" w:rsidP="00FC5875">
            <w:pPr>
              <w:spacing w:line="259" w:lineRule="auto"/>
              <w:rPr>
                <w:color w:val="7030A0"/>
                <w:sz w:val="20"/>
                <w:szCs w:val="20"/>
              </w:rPr>
            </w:pPr>
            <w:r w:rsidRPr="00FC5875">
              <w:rPr>
                <w:sz w:val="20"/>
                <w:szCs w:val="20"/>
              </w:rPr>
              <w:t>Explain why Abraham is important to both Jewish and Christian traditions</w:t>
            </w:r>
            <w:r w:rsidR="004017A3">
              <w:rPr>
                <w:sz w:val="20"/>
                <w:szCs w:val="20"/>
              </w:rPr>
              <w:t xml:space="preserve"> (12)</w:t>
            </w:r>
            <w:r w:rsidRPr="00FC5875">
              <w:rPr>
                <w:sz w:val="20"/>
                <w:szCs w:val="20"/>
              </w:rPr>
              <w:t xml:space="preserve"> </w:t>
            </w:r>
            <w:r w:rsidRPr="00843E0A">
              <w:rPr>
                <w:i/>
                <w:color w:val="7030A0"/>
                <w:sz w:val="20"/>
                <w:szCs w:val="20"/>
              </w:rPr>
              <w:t xml:space="preserve">(NB he is also important to </w:t>
            </w:r>
          </w:p>
          <w:p w14:paraId="41EB1280" w14:textId="77777777" w:rsidR="004017A3" w:rsidRDefault="00FC5875" w:rsidP="00FC5875">
            <w:pPr>
              <w:spacing w:line="259" w:lineRule="auto"/>
              <w:rPr>
                <w:i/>
                <w:color w:val="7030A0"/>
                <w:sz w:val="20"/>
                <w:szCs w:val="20"/>
              </w:rPr>
            </w:pPr>
            <w:r w:rsidRPr="00843E0A">
              <w:rPr>
                <w:i/>
                <w:color w:val="7030A0"/>
                <w:sz w:val="20"/>
                <w:szCs w:val="20"/>
              </w:rPr>
              <w:t xml:space="preserve">Muslims). </w:t>
            </w:r>
          </w:p>
          <w:p w14:paraId="7231848D" w14:textId="77777777" w:rsidR="00FC5875" w:rsidRPr="004017A3" w:rsidRDefault="00FC5875" w:rsidP="00FC5875">
            <w:pPr>
              <w:spacing w:line="259" w:lineRule="auto"/>
              <w:rPr>
                <w:i/>
                <w:color w:val="7030A0"/>
                <w:sz w:val="20"/>
                <w:szCs w:val="20"/>
              </w:rPr>
            </w:pPr>
            <w:r w:rsidRPr="004017A3">
              <w:rPr>
                <w:i/>
                <w:color w:val="7030A0"/>
                <w:sz w:val="20"/>
                <w:szCs w:val="20"/>
              </w:rPr>
              <w:t xml:space="preserve">For example, Christians and Jews believe Abraham was the beginning of the promises (covenant) </w:t>
            </w:r>
            <w:r w:rsidRPr="004017A3">
              <w:rPr>
                <w:i/>
                <w:color w:val="7030A0"/>
                <w:sz w:val="20"/>
                <w:szCs w:val="20"/>
              </w:rPr>
              <w:lastRenderedPageBreak/>
              <w:t>God made with them. He is also an example of faith. (Use examples from different traditions).</w:t>
            </w:r>
          </w:p>
          <w:p w14:paraId="70B6FD12" w14:textId="77777777" w:rsidR="00FC5875" w:rsidRPr="00FC5875" w:rsidRDefault="00FC5875" w:rsidP="00FC5875">
            <w:pPr>
              <w:spacing w:line="259" w:lineRule="auto"/>
              <w:rPr>
                <w:sz w:val="20"/>
                <w:szCs w:val="20"/>
              </w:rPr>
            </w:pPr>
          </w:p>
          <w:p w14:paraId="37179273" w14:textId="77777777" w:rsidR="00FC5875" w:rsidRPr="00FC5875" w:rsidRDefault="00FC5875" w:rsidP="00FC5875">
            <w:pPr>
              <w:spacing w:line="259" w:lineRule="auto"/>
              <w:rPr>
                <w:sz w:val="20"/>
                <w:szCs w:val="20"/>
              </w:rPr>
            </w:pPr>
            <w:r w:rsidRPr="00FC5875">
              <w:rPr>
                <w:sz w:val="20"/>
                <w:szCs w:val="20"/>
              </w:rPr>
              <w:t>Begin to show curiosity and ask questions about at least 3 Christian or Jewish stories.</w:t>
            </w:r>
            <w:r w:rsidR="00D5726F">
              <w:rPr>
                <w:sz w:val="20"/>
                <w:szCs w:val="20"/>
              </w:rPr>
              <w:t xml:space="preserve"> (13)</w:t>
            </w:r>
          </w:p>
          <w:p w14:paraId="1E5A29CF" w14:textId="77777777" w:rsidR="00FC5875" w:rsidRPr="00FC5875" w:rsidRDefault="00FC5875" w:rsidP="00FC5875">
            <w:pPr>
              <w:spacing w:line="259" w:lineRule="auto"/>
              <w:rPr>
                <w:sz w:val="20"/>
                <w:szCs w:val="20"/>
              </w:rPr>
            </w:pPr>
          </w:p>
          <w:p w14:paraId="0402B07C" w14:textId="77777777" w:rsidR="00FC5875" w:rsidRPr="00FC5875" w:rsidRDefault="00FC5875" w:rsidP="00FC5875">
            <w:pPr>
              <w:spacing w:line="259" w:lineRule="auto"/>
              <w:rPr>
                <w:sz w:val="20"/>
                <w:szCs w:val="20"/>
              </w:rPr>
            </w:pPr>
            <w:r w:rsidRPr="00FC5875">
              <w:rPr>
                <w:sz w:val="20"/>
                <w:szCs w:val="20"/>
              </w:rPr>
              <w:t>Explain three reasons why Moses found it difficult to obey God at first and the 10 Commandments he was given later in life.</w:t>
            </w:r>
            <w:r w:rsidR="00D5726F">
              <w:rPr>
                <w:sz w:val="20"/>
                <w:szCs w:val="20"/>
              </w:rPr>
              <w:t xml:space="preserve"> (14)</w:t>
            </w:r>
          </w:p>
        </w:tc>
        <w:tc>
          <w:tcPr>
            <w:tcW w:w="2126" w:type="dxa"/>
          </w:tcPr>
          <w:p w14:paraId="7639470E" w14:textId="77777777" w:rsidR="002E0F1E" w:rsidRDefault="00FC5875" w:rsidP="00C24B2B">
            <w:pPr>
              <w:rPr>
                <w:sz w:val="20"/>
                <w:szCs w:val="20"/>
              </w:rPr>
            </w:pPr>
            <w:r w:rsidRPr="00FC5875">
              <w:rPr>
                <w:sz w:val="20"/>
                <w:szCs w:val="20"/>
              </w:rPr>
              <w:lastRenderedPageBreak/>
              <w:t>Explain how Jews, Muslims, and Christians welcome babies</w:t>
            </w:r>
            <w:r w:rsidR="002E0F1E">
              <w:rPr>
                <w:sz w:val="20"/>
                <w:szCs w:val="20"/>
              </w:rPr>
              <w:t xml:space="preserve"> (35)</w:t>
            </w:r>
            <w:r w:rsidRPr="00FC5875">
              <w:rPr>
                <w:sz w:val="20"/>
                <w:szCs w:val="20"/>
              </w:rPr>
              <w:t xml:space="preserve"> </w:t>
            </w:r>
          </w:p>
          <w:p w14:paraId="0E67E544" w14:textId="77777777" w:rsidR="00C24B2B" w:rsidRPr="002E0F1E" w:rsidRDefault="002E0F1E" w:rsidP="00C24B2B">
            <w:pPr>
              <w:rPr>
                <w:i/>
                <w:color w:val="7030A0"/>
                <w:sz w:val="20"/>
                <w:szCs w:val="20"/>
              </w:rPr>
            </w:pPr>
            <w:r w:rsidRPr="002E0F1E">
              <w:rPr>
                <w:i/>
                <w:color w:val="7030A0"/>
                <w:sz w:val="20"/>
                <w:szCs w:val="20"/>
              </w:rPr>
              <w:t>S</w:t>
            </w:r>
            <w:r w:rsidR="00FC5875" w:rsidRPr="002E0F1E">
              <w:rPr>
                <w:i/>
                <w:color w:val="7030A0"/>
                <w:sz w:val="20"/>
                <w:szCs w:val="20"/>
              </w:rPr>
              <w:t>uggesting differences and similarities between them. Compare and contrast other religious and non-religious ceremonies.</w:t>
            </w:r>
          </w:p>
          <w:p w14:paraId="42D31AE0" w14:textId="77777777" w:rsidR="00FC5875" w:rsidRPr="00FC5875" w:rsidRDefault="00FC5875" w:rsidP="00C24B2B">
            <w:pPr>
              <w:rPr>
                <w:rFonts w:cstheme="minorHAnsi"/>
                <w:sz w:val="20"/>
                <w:szCs w:val="20"/>
              </w:rPr>
            </w:pPr>
          </w:p>
          <w:p w14:paraId="37BACD8E" w14:textId="77777777" w:rsidR="00646D52" w:rsidRDefault="00FC5875" w:rsidP="00C24B2B">
            <w:pPr>
              <w:rPr>
                <w:sz w:val="20"/>
                <w:szCs w:val="20"/>
              </w:rPr>
            </w:pPr>
            <w:r w:rsidRPr="00FC5875">
              <w:rPr>
                <w:sz w:val="20"/>
                <w:szCs w:val="20"/>
              </w:rPr>
              <w:t>Compare and contrast Christian, Jewish and Muslim ideas of God</w:t>
            </w:r>
            <w:r w:rsidR="00646D52">
              <w:rPr>
                <w:sz w:val="20"/>
                <w:szCs w:val="20"/>
              </w:rPr>
              <w:t xml:space="preserve"> (38).</w:t>
            </w:r>
            <w:r w:rsidRPr="00FC5875">
              <w:rPr>
                <w:sz w:val="20"/>
                <w:szCs w:val="20"/>
              </w:rPr>
              <w:t xml:space="preserve"> </w:t>
            </w:r>
          </w:p>
          <w:p w14:paraId="146C93AF" w14:textId="77777777" w:rsidR="001B4B75" w:rsidRPr="00646D52" w:rsidRDefault="00646D52" w:rsidP="00C24B2B">
            <w:pPr>
              <w:rPr>
                <w:i/>
                <w:color w:val="7030A0"/>
                <w:sz w:val="20"/>
                <w:szCs w:val="20"/>
              </w:rPr>
            </w:pPr>
            <w:r w:rsidRPr="00646D52">
              <w:rPr>
                <w:i/>
                <w:color w:val="7030A0"/>
                <w:sz w:val="20"/>
                <w:szCs w:val="20"/>
              </w:rPr>
              <w:t>L</w:t>
            </w:r>
            <w:r w:rsidR="00FC5875" w:rsidRPr="00646D52">
              <w:rPr>
                <w:i/>
                <w:color w:val="7030A0"/>
                <w:sz w:val="20"/>
                <w:szCs w:val="20"/>
              </w:rPr>
              <w:t>inking their ideas in with other non-religious views and perspectives</w:t>
            </w:r>
            <w:r w:rsidR="001B4B75" w:rsidRPr="00646D52">
              <w:rPr>
                <w:i/>
                <w:color w:val="7030A0"/>
                <w:sz w:val="20"/>
                <w:szCs w:val="20"/>
              </w:rPr>
              <w:t>.</w:t>
            </w:r>
          </w:p>
          <w:p w14:paraId="246A64E9" w14:textId="77777777" w:rsidR="00FC5875" w:rsidRPr="00FC5875" w:rsidRDefault="00FC5875" w:rsidP="00C24B2B">
            <w:pPr>
              <w:rPr>
                <w:sz w:val="20"/>
                <w:szCs w:val="20"/>
              </w:rPr>
            </w:pPr>
            <w:r w:rsidRPr="00FC5875">
              <w:rPr>
                <w:sz w:val="20"/>
                <w:szCs w:val="20"/>
              </w:rPr>
              <w:t xml:space="preserve"> </w:t>
            </w:r>
            <w:r w:rsidRPr="001B4B75">
              <w:rPr>
                <w:color w:val="7030A0"/>
                <w:sz w:val="20"/>
                <w:szCs w:val="20"/>
              </w:rPr>
              <w:t>(</w:t>
            </w:r>
            <w:r w:rsidRPr="001B4B75">
              <w:rPr>
                <w:i/>
                <w:color w:val="7030A0"/>
                <w:sz w:val="20"/>
                <w:szCs w:val="20"/>
              </w:rPr>
              <w:t>Use examples from different traditions</w:t>
            </w:r>
            <w:r w:rsidRPr="001B4B75">
              <w:rPr>
                <w:color w:val="7030A0"/>
                <w:sz w:val="20"/>
                <w:szCs w:val="20"/>
              </w:rPr>
              <w:t>).</w:t>
            </w:r>
          </w:p>
          <w:p w14:paraId="20AE0B4C" w14:textId="77777777" w:rsidR="00FC5875" w:rsidRPr="00FC5875" w:rsidRDefault="00FC5875" w:rsidP="00C24B2B">
            <w:pPr>
              <w:rPr>
                <w:rFonts w:cstheme="minorHAnsi"/>
                <w:sz w:val="20"/>
                <w:szCs w:val="20"/>
              </w:rPr>
            </w:pPr>
          </w:p>
          <w:p w14:paraId="4FF4357B" w14:textId="77777777" w:rsidR="00082525" w:rsidRDefault="00FC5875" w:rsidP="00C24B2B">
            <w:pPr>
              <w:rPr>
                <w:sz w:val="20"/>
                <w:szCs w:val="20"/>
              </w:rPr>
            </w:pPr>
            <w:r w:rsidRPr="00FC5875">
              <w:rPr>
                <w:sz w:val="20"/>
                <w:szCs w:val="20"/>
              </w:rPr>
              <w:t>Ask simple questions about the decisions people make and suggest what might happen as a result of different decisions</w:t>
            </w:r>
            <w:r w:rsidR="00082525">
              <w:rPr>
                <w:sz w:val="20"/>
                <w:szCs w:val="20"/>
              </w:rPr>
              <w:t xml:space="preserve"> (39).</w:t>
            </w:r>
          </w:p>
          <w:p w14:paraId="66B48579" w14:textId="77777777" w:rsidR="00FC5875" w:rsidRPr="00BE763D" w:rsidRDefault="00FC5875" w:rsidP="00C24B2B">
            <w:pPr>
              <w:rPr>
                <w:rFonts w:cstheme="minorHAnsi"/>
                <w:i/>
                <w:sz w:val="20"/>
                <w:szCs w:val="20"/>
              </w:rPr>
            </w:pPr>
            <w:r w:rsidRPr="00BE763D">
              <w:rPr>
                <w:i/>
                <w:color w:val="7030A0"/>
                <w:sz w:val="20"/>
                <w:szCs w:val="20"/>
              </w:rPr>
              <w:t xml:space="preserve"> Make simple connections between </w:t>
            </w:r>
            <w:r w:rsidRPr="00BE763D">
              <w:rPr>
                <w:i/>
                <w:color w:val="7030A0"/>
                <w:sz w:val="20"/>
                <w:szCs w:val="20"/>
              </w:rPr>
              <w:lastRenderedPageBreak/>
              <w:t>questions, beliefs, and answers. (Use examples from different viewpoints). Identify the impact for religious/non-religious groups on society past and present.</w:t>
            </w:r>
          </w:p>
        </w:tc>
        <w:tc>
          <w:tcPr>
            <w:tcW w:w="2126" w:type="dxa"/>
          </w:tcPr>
          <w:p w14:paraId="36717256" w14:textId="77777777" w:rsidR="006E2118" w:rsidRDefault="00FC5875" w:rsidP="00C24B2B">
            <w:pPr>
              <w:rPr>
                <w:sz w:val="20"/>
                <w:szCs w:val="20"/>
              </w:rPr>
            </w:pPr>
            <w:r w:rsidRPr="00FC5875">
              <w:rPr>
                <w:sz w:val="20"/>
                <w:szCs w:val="20"/>
              </w:rPr>
              <w:lastRenderedPageBreak/>
              <w:t>Explain why the 10 Commandments are important to both Jews and Christians</w:t>
            </w:r>
            <w:r w:rsidR="006E2118">
              <w:rPr>
                <w:sz w:val="20"/>
                <w:szCs w:val="20"/>
              </w:rPr>
              <w:t xml:space="preserve"> (36).</w:t>
            </w:r>
          </w:p>
          <w:p w14:paraId="393C1EFD" w14:textId="77777777" w:rsidR="00C24B2B" w:rsidRPr="006E2118" w:rsidRDefault="00FC5875" w:rsidP="00C24B2B">
            <w:pPr>
              <w:rPr>
                <w:i/>
                <w:color w:val="7030A0"/>
                <w:sz w:val="20"/>
                <w:szCs w:val="20"/>
              </w:rPr>
            </w:pPr>
            <w:r w:rsidRPr="006E2118">
              <w:rPr>
                <w:i/>
                <w:color w:val="7030A0"/>
                <w:sz w:val="20"/>
                <w:szCs w:val="20"/>
              </w:rPr>
              <w:t>Link ideas to other sacred texts/non-religious teachings. (Use examples from different traditions).</w:t>
            </w:r>
          </w:p>
          <w:p w14:paraId="527DB044" w14:textId="77777777" w:rsidR="00FC5875" w:rsidRPr="00FC5875" w:rsidRDefault="00FC5875" w:rsidP="00C24B2B">
            <w:pPr>
              <w:rPr>
                <w:rFonts w:cstheme="minorHAnsi"/>
                <w:sz w:val="20"/>
                <w:szCs w:val="20"/>
              </w:rPr>
            </w:pPr>
          </w:p>
          <w:p w14:paraId="3AE0112C" w14:textId="77777777" w:rsidR="008B1FB5" w:rsidRDefault="00FC5875" w:rsidP="00C24B2B">
            <w:pPr>
              <w:rPr>
                <w:sz w:val="20"/>
                <w:szCs w:val="20"/>
              </w:rPr>
            </w:pPr>
            <w:r w:rsidRPr="00FC5875">
              <w:rPr>
                <w:sz w:val="20"/>
                <w:szCs w:val="20"/>
              </w:rPr>
              <w:t>Describe what Christians and Jews can learn about God from Old Testament stories</w:t>
            </w:r>
            <w:r w:rsidR="008B1FB5">
              <w:rPr>
                <w:sz w:val="20"/>
                <w:szCs w:val="20"/>
              </w:rPr>
              <w:t xml:space="preserve"> (37).</w:t>
            </w:r>
            <w:r w:rsidRPr="00FC5875">
              <w:rPr>
                <w:sz w:val="20"/>
                <w:szCs w:val="20"/>
              </w:rPr>
              <w:t xml:space="preserve"> </w:t>
            </w:r>
          </w:p>
          <w:p w14:paraId="40FF911D" w14:textId="77777777" w:rsidR="00FC5875" w:rsidRPr="00496DE4" w:rsidRDefault="00FC5875" w:rsidP="00C24B2B">
            <w:pPr>
              <w:rPr>
                <w:i/>
                <w:color w:val="00B050"/>
                <w:sz w:val="20"/>
                <w:szCs w:val="20"/>
              </w:rPr>
            </w:pPr>
            <w:r w:rsidRPr="00496DE4">
              <w:rPr>
                <w:i/>
                <w:color w:val="00B050"/>
                <w:sz w:val="20"/>
                <w:szCs w:val="20"/>
              </w:rPr>
              <w:t xml:space="preserve">e.g. ‘Moses and the escape from Egypt’ showing God as </w:t>
            </w:r>
            <w:proofErr w:type="spellStart"/>
            <w:r w:rsidRPr="00496DE4">
              <w:rPr>
                <w:i/>
                <w:color w:val="00B050"/>
                <w:sz w:val="20"/>
                <w:szCs w:val="20"/>
              </w:rPr>
              <w:t>sustainer</w:t>
            </w:r>
            <w:proofErr w:type="spellEnd"/>
            <w:r w:rsidRPr="00496DE4">
              <w:rPr>
                <w:i/>
                <w:color w:val="00B050"/>
                <w:sz w:val="20"/>
                <w:szCs w:val="20"/>
              </w:rPr>
              <w:t>. Joseph showing God as guide and protector.</w:t>
            </w:r>
          </w:p>
          <w:p w14:paraId="276ECDFE" w14:textId="77777777" w:rsidR="00FC5875" w:rsidRPr="00FC5875" w:rsidRDefault="00FC5875" w:rsidP="00C24B2B">
            <w:pPr>
              <w:rPr>
                <w:rFonts w:cstheme="minorHAnsi"/>
                <w:sz w:val="20"/>
                <w:szCs w:val="20"/>
              </w:rPr>
            </w:pPr>
          </w:p>
          <w:p w14:paraId="60E1558C" w14:textId="77777777" w:rsidR="00245CE9" w:rsidRDefault="00FC5875" w:rsidP="00C24B2B">
            <w:pPr>
              <w:rPr>
                <w:sz w:val="20"/>
                <w:szCs w:val="20"/>
              </w:rPr>
            </w:pPr>
            <w:r w:rsidRPr="00FC5875">
              <w:rPr>
                <w:sz w:val="20"/>
                <w:szCs w:val="20"/>
              </w:rPr>
              <w:t>Raise relevant questions in response to material studied and suggest answers using reasons to support their views</w:t>
            </w:r>
            <w:r w:rsidR="00245CE9">
              <w:rPr>
                <w:sz w:val="20"/>
                <w:szCs w:val="20"/>
              </w:rPr>
              <w:t xml:space="preserve"> (40).</w:t>
            </w:r>
          </w:p>
          <w:p w14:paraId="3F9BD89E" w14:textId="77777777" w:rsidR="00FC5875" w:rsidRPr="00245CE9" w:rsidRDefault="00FC5875" w:rsidP="00C24B2B">
            <w:pPr>
              <w:rPr>
                <w:rFonts w:cstheme="minorHAnsi"/>
                <w:i/>
                <w:sz w:val="20"/>
                <w:szCs w:val="20"/>
              </w:rPr>
            </w:pPr>
            <w:r w:rsidRPr="00245CE9">
              <w:rPr>
                <w:i/>
                <w:color w:val="7030A0"/>
                <w:sz w:val="20"/>
                <w:szCs w:val="20"/>
              </w:rPr>
              <w:t>Make reflective links between own experiences and material studied.</w:t>
            </w:r>
          </w:p>
        </w:tc>
        <w:tc>
          <w:tcPr>
            <w:tcW w:w="2127" w:type="dxa"/>
          </w:tcPr>
          <w:p w14:paraId="58D1E96F" w14:textId="77777777" w:rsidR="000842E7" w:rsidRDefault="00FC5875" w:rsidP="00C24B2B">
            <w:pPr>
              <w:rPr>
                <w:sz w:val="20"/>
                <w:szCs w:val="20"/>
              </w:rPr>
            </w:pPr>
            <w:r w:rsidRPr="00FC5875">
              <w:rPr>
                <w:sz w:val="20"/>
                <w:szCs w:val="20"/>
              </w:rPr>
              <w:t>Investigate by gathering, selecting, organising, or refining questions and ideas about religio</w:t>
            </w:r>
            <w:r w:rsidR="00655716">
              <w:rPr>
                <w:sz w:val="20"/>
                <w:szCs w:val="20"/>
              </w:rPr>
              <w:t>us</w:t>
            </w:r>
            <w:r w:rsidRPr="00FC5875">
              <w:rPr>
                <w:sz w:val="20"/>
                <w:szCs w:val="20"/>
              </w:rPr>
              <w:t>/non-religious viewpoints</w:t>
            </w:r>
            <w:r w:rsidR="000842E7">
              <w:rPr>
                <w:sz w:val="20"/>
                <w:szCs w:val="20"/>
              </w:rPr>
              <w:t xml:space="preserve"> (69).</w:t>
            </w:r>
          </w:p>
          <w:p w14:paraId="07F51E78" w14:textId="77777777" w:rsidR="00FC5875" w:rsidRPr="000842E7" w:rsidRDefault="00FC5875" w:rsidP="00C24B2B">
            <w:pPr>
              <w:rPr>
                <w:i/>
                <w:color w:val="7030A0"/>
                <w:sz w:val="20"/>
                <w:szCs w:val="20"/>
              </w:rPr>
            </w:pPr>
            <w:r w:rsidRPr="000842E7">
              <w:rPr>
                <w:i/>
                <w:color w:val="7030A0"/>
                <w:sz w:val="20"/>
                <w:szCs w:val="20"/>
              </w:rPr>
              <w:t>(</w:t>
            </w:r>
            <w:proofErr w:type="spellStart"/>
            <w:r w:rsidRPr="000842E7">
              <w:rPr>
                <w:i/>
                <w:color w:val="7030A0"/>
                <w:sz w:val="20"/>
                <w:szCs w:val="20"/>
              </w:rPr>
              <w:t>eg</w:t>
            </w:r>
            <w:proofErr w:type="spellEnd"/>
            <w:r w:rsidRPr="000842E7">
              <w:rPr>
                <w:i/>
                <w:color w:val="7030A0"/>
                <w:sz w:val="20"/>
                <w:szCs w:val="20"/>
              </w:rPr>
              <w:t xml:space="preserve"> examine role of art and music in religious expression or life after death.)</w:t>
            </w:r>
          </w:p>
          <w:p w14:paraId="619E9E95" w14:textId="77777777" w:rsidR="00FC5875" w:rsidRPr="00FC5875" w:rsidRDefault="00FC5875" w:rsidP="00C24B2B">
            <w:pPr>
              <w:rPr>
                <w:sz w:val="20"/>
                <w:szCs w:val="20"/>
              </w:rPr>
            </w:pPr>
          </w:p>
          <w:p w14:paraId="1D36B4CA" w14:textId="77777777" w:rsidR="00C32D31" w:rsidRDefault="00FC5875" w:rsidP="00C24B2B">
            <w:pPr>
              <w:rPr>
                <w:sz w:val="20"/>
                <w:szCs w:val="20"/>
              </w:rPr>
            </w:pPr>
            <w:r w:rsidRPr="00FC5875">
              <w:rPr>
                <w:sz w:val="20"/>
                <w:szCs w:val="20"/>
              </w:rPr>
              <w:t>Suggest lines of enquiry and plan investigations into religious/non-religious viewpoints</w:t>
            </w:r>
            <w:r w:rsidR="00C32D31">
              <w:rPr>
                <w:sz w:val="20"/>
                <w:szCs w:val="20"/>
              </w:rPr>
              <w:t xml:space="preserve"> (70).</w:t>
            </w:r>
          </w:p>
          <w:p w14:paraId="56C26A1F" w14:textId="77777777" w:rsidR="00FC5875" w:rsidRPr="00C32D31" w:rsidRDefault="00FC5875" w:rsidP="00C24B2B">
            <w:pPr>
              <w:rPr>
                <w:i/>
                <w:sz w:val="20"/>
                <w:szCs w:val="20"/>
              </w:rPr>
            </w:pPr>
            <w:proofErr w:type="spellStart"/>
            <w:r w:rsidRPr="00C32D31">
              <w:rPr>
                <w:i/>
                <w:color w:val="7030A0"/>
                <w:sz w:val="20"/>
                <w:szCs w:val="20"/>
              </w:rPr>
              <w:t>eg</w:t>
            </w:r>
            <w:proofErr w:type="spellEnd"/>
            <w:r w:rsidRPr="00C32D31">
              <w:rPr>
                <w:i/>
                <w:color w:val="7030A0"/>
                <w:sz w:val="20"/>
                <w:szCs w:val="20"/>
              </w:rPr>
              <w:t xml:space="preserve"> creation, marriage.</w:t>
            </w:r>
            <w:r w:rsidR="007A6C01" w:rsidRPr="00C32D31">
              <w:rPr>
                <w:i/>
                <w:color w:val="7030A0"/>
                <w:sz w:val="20"/>
                <w:szCs w:val="20"/>
              </w:rPr>
              <w:t xml:space="preserve"> </w:t>
            </w:r>
          </w:p>
        </w:tc>
        <w:tc>
          <w:tcPr>
            <w:tcW w:w="2018" w:type="dxa"/>
            <w:shd w:val="clear" w:color="auto" w:fill="auto"/>
          </w:tcPr>
          <w:p w14:paraId="7B6DFEB3" w14:textId="77777777" w:rsidR="008951AB" w:rsidRDefault="00FC5875" w:rsidP="00C24B2B">
            <w:pPr>
              <w:autoSpaceDE w:val="0"/>
              <w:autoSpaceDN w:val="0"/>
              <w:adjustRightInd w:val="0"/>
              <w:rPr>
                <w:sz w:val="20"/>
                <w:szCs w:val="20"/>
              </w:rPr>
            </w:pPr>
            <w:r w:rsidRPr="00FC5875">
              <w:rPr>
                <w:sz w:val="20"/>
                <w:szCs w:val="20"/>
              </w:rPr>
              <w:t>Outline</w:t>
            </w:r>
            <w:r w:rsidR="00756942">
              <w:rPr>
                <w:sz w:val="20"/>
                <w:szCs w:val="20"/>
              </w:rPr>
              <w:t>,</w:t>
            </w:r>
            <w:r w:rsidRPr="00FC5875">
              <w:rPr>
                <w:sz w:val="20"/>
                <w:szCs w:val="20"/>
              </w:rPr>
              <w:t xml:space="preserve"> compare and contrast key Christian, Hindu Dharma and Muslim beliefs about God </w:t>
            </w:r>
            <w:r w:rsidR="008951AB">
              <w:rPr>
                <w:sz w:val="20"/>
                <w:szCs w:val="20"/>
              </w:rPr>
              <w:t>(66).</w:t>
            </w:r>
          </w:p>
          <w:p w14:paraId="45D11841" w14:textId="77777777" w:rsidR="00C24B2B" w:rsidRPr="008951AB" w:rsidRDefault="008951AB" w:rsidP="00C24B2B">
            <w:pPr>
              <w:autoSpaceDE w:val="0"/>
              <w:autoSpaceDN w:val="0"/>
              <w:adjustRightInd w:val="0"/>
              <w:rPr>
                <w:i/>
                <w:color w:val="7030A0"/>
                <w:sz w:val="20"/>
                <w:szCs w:val="20"/>
              </w:rPr>
            </w:pPr>
            <w:r w:rsidRPr="008951AB">
              <w:rPr>
                <w:i/>
                <w:color w:val="7030A0"/>
                <w:sz w:val="20"/>
                <w:szCs w:val="20"/>
              </w:rPr>
              <w:t>M</w:t>
            </w:r>
            <w:r w:rsidR="00FC5875" w:rsidRPr="008951AB">
              <w:rPr>
                <w:i/>
                <w:color w:val="7030A0"/>
                <w:sz w:val="20"/>
                <w:szCs w:val="20"/>
              </w:rPr>
              <w:t xml:space="preserve">ake links to other perspectives and viewpoints. Identify some of the reasons people believe/do not believe in </w:t>
            </w:r>
            <w:proofErr w:type="gramStart"/>
            <w:r w:rsidR="00FC5875" w:rsidRPr="008951AB">
              <w:rPr>
                <w:i/>
                <w:color w:val="7030A0"/>
                <w:sz w:val="20"/>
                <w:szCs w:val="20"/>
              </w:rPr>
              <w:t>God.(</w:t>
            </w:r>
            <w:proofErr w:type="gramEnd"/>
            <w:r w:rsidR="00FC5875" w:rsidRPr="008951AB">
              <w:rPr>
                <w:i/>
                <w:color w:val="7030A0"/>
                <w:sz w:val="20"/>
                <w:szCs w:val="20"/>
              </w:rPr>
              <w:t xml:space="preserve"> </w:t>
            </w:r>
            <w:proofErr w:type="spellStart"/>
            <w:r w:rsidR="00FC5875" w:rsidRPr="008951AB">
              <w:rPr>
                <w:i/>
                <w:color w:val="7030A0"/>
                <w:sz w:val="20"/>
                <w:szCs w:val="20"/>
              </w:rPr>
              <w:t>eg</w:t>
            </w:r>
            <w:proofErr w:type="spellEnd"/>
            <w:r w:rsidR="00FC5875" w:rsidRPr="008951AB">
              <w:rPr>
                <w:i/>
                <w:color w:val="7030A0"/>
                <w:sz w:val="20"/>
                <w:szCs w:val="20"/>
              </w:rPr>
              <w:t xml:space="preserve"> Atheism/Agnosticism)</w:t>
            </w:r>
          </w:p>
          <w:p w14:paraId="019C5FF1" w14:textId="77777777" w:rsidR="007A6C01" w:rsidRPr="00FC5875" w:rsidRDefault="007A6C01" w:rsidP="00C24B2B">
            <w:pPr>
              <w:autoSpaceDE w:val="0"/>
              <w:autoSpaceDN w:val="0"/>
              <w:adjustRightInd w:val="0"/>
              <w:rPr>
                <w:i/>
                <w:sz w:val="20"/>
                <w:szCs w:val="20"/>
              </w:rPr>
            </w:pPr>
          </w:p>
          <w:p w14:paraId="67194A5C" w14:textId="77777777" w:rsidR="00FC5875" w:rsidRPr="00FC5875" w:rsidRDefault="00FC5875" w:rsidP="00C24B2B">
            <w:pPr>
              <w:autoSpaceDE w:val="0"/>
              <w:autoSpaceDN w:val="0"/>
              <w:adjustRightInd w:val="0"/>
              <w:rPr>
                <w:sz w:val="20"/>
                <w:szCs w:val="20"/>
              </w:rPr>
            </w:pPr>
            <w:r w:rsidRPr="00FC5875">
              <w:rPr>
                <w:sz w:val="20"/>
                <w:szCs w:val="20"/>
              </w:rPr>
              <w:t>Compare and contrast Christians/Hindu Dharma/Muslim pilgrimages and reflect on how they affect believers</w:t>
            </w:r>
            <w:r w:rsidR="00FF20B0">
              <w:rPr>
                <w:sz w:val="20"/>
                <w:szCs w:val="20"/>
              </w:rPr>
              <w:t xml:space="preserve"> (67).</w:t>
            </w:r>
            <w:r w:rsidRPr="00FC5875">
              <w:rPr>
                <w:sz w:val="20"/>
                <w:szCs w:val="20"/>
              </w:rPr>
              <w:t xml:space="preserve"> </w:t>
            </w:r>
            <w:r w:rsidRPr="00FF20B0">
              <w:rPr>
                <w:color w:val="7030A0"/>
                <w:sz w:val="20"/>
                <w:szCs w:val="20"/>
              </w:rPr>
              <w:t>(</w:t>
            </w:r>
            <w:r w:rsidRPr="00FF20B0">
              <w:rPr>
                <w:i/>
                <w:color w:val="7030A0"/>
                <w:sz w:val="20"/>
                <w:szCs w:val="20"/>
              </w:rPr>
              <w:t>Use examples from different traditions</w:t>
            </w:r>
            <w:r w:rsidRPr="00FF20B0">
              <w:rPr>
                <w:color w:val="7030A0"/>
                <w:sz w:val="20"/>
                <w:szCs w:val="20"/>
              </w:rPr>
              <w:t>)</w:t>
            </w:r>
            <w:r w:rsidR="00FF20B0" w:rsidRPr="00FF20B0">
              <w:rPr>
                <w:color w:val="7030A0"/>
                <w:sz w:val="20"/>
                <w:szCs w:val="20"/>
              </w:rPr>
              <w:t>.</w:t>
            </w:r>
          </w:p>
          <w:p w14:paraId="504692E6" w14:textId="77777777" w:rsidR="00FC5875" w:rsidRPr="00FC5875" w:rsidRDefault="00FC5875" w:rsidP="00C24B2B">
            <w:pPr>
              <w:autoSpaceDE w:val="0"/>
              <w:autoSpaceDN w:val="0"/>
              <w:adjustRightInd w:val="0"/>
              <w:rPr>
                <w:rFonts w:cs="Arial"/>
                <w:sz w:val="20"/>
                <w:szCs w:val="20"/>
              </w:rPr>
            </w:pPr>
          </w:p>
          <w:p w14:paraId="3E7E60F0" w14:textId="77777777" w:rsidR="00FC5875" w:rsidRPr="00FC5875" w:rsidRDefault="00FC5875" w:rsidP="00C24B2B">
            <w:pPr>
              <w:autoSpaceDE w:val="0"/>
              <w:autoSpaceDN w:val="0"/>
              <w:adjustRightInd w:val="0"/>
              <w:rPr>
                <w:rFonts w:cs="Arial"/>
                <w:sz w:val="20"/>
                <w:szCs w:val="20"/>
              </w:rPr>
            </w:pPr>
            <w:r w:rsidRPr="00FC5875">
              <w:rPr>
                <w:sz w:val="20"/>
                <w:szCs w:val="20"/>
              </w:rPr>
              <w:t xml:space="preserve">Compare and contrast what motivates people of a religious faith </w:t>
            </w:r>
            <w:r w:rsidRPr="00174316">
              <w:rPr>
                <w:i/>
                <w:color w:val="7030A0"/>
                <w:sz w:val="20"/>
                <w:szCs w:val="20"/>
              </w:rPr>
              <w:t>(</w:t>
            </w:r>
            <w:proofErr w:type="spellStart"/>
            <w:r w:rsidRPr="00174316">
              <w:rPr>
                <w:i/>
                <w:color w:val="7030A0"/>
                <w:sz w:val="20"/>
                <w:szCs w:val="20"/>
              </w:rPr>
              <w:t>eg</w:t>
            </w:r>
            <w:proofErr w:type="spellEnd"/>
            <w:r w:rsidRPr="00174316">
              <w:rPr>
                <w:i/>
                <w:color w:val="7030A0"/>
                <w:sz w:val="20"/>
                <w:szCs w:val="20"/>
              </w:rPr>
              <w:t xml:space="preserve"> Christian, Hindu Dharma and Muslim)</w:t>
            </w:r>
            <w:r w:rsidRPr="00174316">
              <w:rPr>
                <w:color w:val="7030A0"/>
                <w:sz w:val="20"/>
                <w:szCs w:val="20"/>
              </w:rPr>
              <w:t xml:space="preserve"> </w:t>
            </w:r>
            <w:r w:rsidRPr="00FC5875">
              <w:rPr>
                <w:sz w:val="20"/>
                <w:szCs w:val="20"/>
              </w:rPr>
              <w:t xml:space="preserve">and a non-religious belief to work </w:t>
            </w:r>
            <w:r w:rsidRPr="00FC5875">
              <w:rPr>
                <w:sz w:val="20"/>
                <w:szCs w:val="20"/>
              </w:rPr>
              <w:lastRenderedPageBreak/>
              <w:t>together to impact UK and the wider world through environmental and global charities</w:t>
            </w:r>
            <w:r w:rsidR="00167295">
              <w:rPr>
                <w:sz w:val="20"/>
                <w:szCs w:val="20"/>
              </w:rPr>
              <w:t xml:space="preserve"> (68).</w:t>
            </w:r>
            <w:r w:rsidRPr="00FC5875">
              <w:rPr>
                <w:sz w:val="20"/>
                <w:szCs w:val="20"/>
              </w:rPr>
              <w:t xml:space="preserve"> </w:t>
            </w:r>
            <w:proofErr w:type="spellStart"/>
            <w:r w:rsidRPr="00167295">
              <w:rPr>
                <w:i/>
                <w:color w:val="7030A0"/>
                <w:sz w:val="20"/>
                <w:szCs w:val="20"/>
              </w:rPr>
              <w:t>eg</w:t>
            </w:r>
            <w:proofErr w:type="spellEnd"/>
            <w:r w:rsidRPr="00167295">
              <w:rPr>
                <w:i/>
                <w:color w:val="7030A0"/>
                <w:sz w:val="20"/>
                <w:szCs w:val="20"/>
              </w:rPr>
              <w:t xml:space="preserve"> Islamic Aid, Christian Aid</w:t>
            </w:r>
            <w:r w:rsidR="00167295" w:rsidRPr="00167295">
              <w:rPr>
                <w:i/>
                <w:color w:val="7030A0"/>
                <w:sz w:val="20"/>
                <w:szCs w:val="20"/>
              </w:rPr>
              <w:t>.</w:t>
            </w:r>
          </w:p>
        </w:tc>
      </w:tr>
    </w:tbl>
    <w:p w14:paraId="3A397C16" w14:textId="77777777" w:rsidR="00B5773A" w:rsidRPr="00F12865" w:rsidRDefault="00194681" w:rsidP="00194681">
      <w:pPr>
        <w:rPr>
          <w:rFonts w:cstheme="minorHAnsi"/>
          <w:b/>
          <w:sz w:val="28"/>
          <w:szCs w:val="28"/>
        </w:rPr>
      </w:pPr>
      <w:r w:rsidRPr="00F12865">
        <w:rPr>
          <w:b/>
          <w:sz w:val="28"/>
          <w:szCs w:val="28"/>
          <w:u w:val="single"/>
        </w:rPr>
        <w:lastRenderedPageBreak/>
        <w:t xml:space="preserve"> </w:t>
      </w:r>
      <w:r w:rsidRPr="00F12865">
        <w:rPr>
          <w:b/>
          <w:sz w:val="28"/>
          <w:szCs w:val="28"/>
        </w:rPr>
        <w:t xml:space="preserve">                                                   </w:t>
      </w:r>
    </w:p>
    <w:p w14:paraId="4A5A1B94" w14:textId="77777777" w:rsidR="00B5773A" w:rsidRPr="00F12865" w:rsidRDefault="00D061E7">
      <w:pPr>
        <w:rPr>
          <w:rFonts w:cstheme="minorHAnsi"/>
        </w:rPr>
      </w:pPr>
      <w:r>
        <w:rPr>
          <w:rFonts w:cstheme="minorHAnsi"/>
        </w:rPr>
        <w:t>Black text – Objectives to form “I can” statements</w:t>
      </w:r>
    </w:p>
    <w:p w14:paraId="7DE0D075" w14:textId="77777777" w:rsidR="007D15AD" w:rsidRDefault="00D061E7" w:rsidP="005B5DA8">
      <w:pPr>
        <w:pStyle w:val="Default"/>
        <w:spacing w:after="240"/>
        <w:rPr>
          <w:rFonts w:asciiTheme="minorHAnsi" w:hAnsiTheme="minorHAnsi" w:cstheme="minorHAnsi"/>
          <w:color w:val="7030A0"/>
          <w:sz w:val="23"/>
          <w:szCs w:val="23"/>
        </w:rPr>
      </w:pPr>
      <w:r>
        <w:rPr>
          <w:rFonts w:asciiTheme="minorHAnsi" w:hAnsiTheme="minorHAnsi" w:cstheme="minorHAnsi"/>
          <w:color w:val="7030A0"/>
          <w:sz w:val="23"/>
          <w:szCs w:val="23"/>
        </w:rPr>
        <w:t>Purple text – Suggestions for how to teach the lesson content / what to include</w:t>
      </w:r>
    </w:p>
    <w:p w14:paraId="34AA1496" w14:textId="77777777" w:rsidR="00D061E7" w:rsidRPr="00D061E7" w:rsidRDefault="00D061E7" w:rsidP="005B5DA8">
      <w:pPr>
        <w:pStyle w:val="Default"/>
        <w:spacing w:after="240"/>
        <w:rPr>
          <w:rFonts w:asciiTheme="minorHAnsi" w:hAnsiTheme="minorHAnsi" w:cstheme="minorHAnsi"/>
          <w:color w:val="00B050"/>
          <w:sz w:val="23"/>
          <w:szCs w:val="23"/>
        </w:rPr>
      </w:pPr>
      <w:r>
        <w:rPr>
          <w:rFonts w:asciiTheme="minorHAnsi" w:hAnsiTheme="minorHAnsi" w:cstheme="minorHAnsi"/>
          <w:color w:val="00B050"/>
          <w:sz w:val="23"/>
          <w:szCs w:val="23"/>
        </w:rPr>
        <w:t>Green text – Stories or passages to use as examples</w:t>
      </w:r>
    </w:p>
    <w:p w14:paraId="7BE49089" w14:textId="77777777" w:rsidR="007D15AD" w:rsidRPr="00F12865" w:rsidRDefault="007D15AD" w:rsidP="005B5DA8">
      <w:pPr>
        <w:pStyle w:val="Default"/>
        <w:spacing w:after="240"/>
        <w:rPr>
          <w:rFonts w:asciiTheme="minorHAnsi" w:hAnsiTheme="minorHAnsi" w:cstheme="minorHAnsi"/>
          <w:color w:val="auto"/>
          <w:sz w:val="23"/>
          <w:szCs w:val="23"/>
        </w:rPr>
      </w:pPr>
    </w:p>
    <w:sectPr w:rsidR="007D15AD" w:rsidRPr="00F12865" w:rsidSect="003D1372">
      <w:headerReference w:type="default" r:id="rId1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FB88" w14:textId="77777777" w:rsidR="00701DAD" w:rsidRDefault="00701DAD" w:rsidP="003D1372">
      <w:pPr>
        <w:spacing w:after="0" w:line="240" w:lineRule="auto"/>
      </w:pPr>
      <w:r>
        <w:separator/>
      </w:r>
    </w:p>
  </w:endnote>
  <w:endnote w:type="continuationSeparator" w:id="0">
    <w:p w14:paraId="7A35D1E4" w14:textId="77777777" w:rsidR="00701DAD" w:rsidRDefault="00701DAD" w:rsidP="003D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3539" w14:textId="77777777" w:rsidR="00701DAD" w:rsidRDefault="00701DAD" w:rsidP="003D1372">
      <w:pPr>
        <w:spacing w:after="0" w:line="240" w:lineRule="auto"/>
      </w:pPr>
      <w:r>
        <w:separator/>
      </w:r>
    </w:p>
  </w:footnote>
  <w:footnote w:type="continuationSeparator" w:id="0">
    <w:p w14:paraId="40E6D583" w14:textId="77777777" w:rsidR="00701DAD" w:rsidRDefault="00701DAD" w:rsidP="003D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DA7" w14:textId="77777777" w:rsidR="00701DAD" w:rsidRPr="00F43AA0" w:rsidRDefault="00701DAD" w:rsidP="003D1372">
    <w:pPr>
      <w:pStyle w:val="Header"/>
      <w:jc w:val="center"/>
      <w:rPr>
        <w:rFonts w:cstheme="minorHAnsi"/>
        <w:b/>
        <w:sz w:val="32"/>
        <w:szCs w:val="32"/>
        <w:lang w:val="en-US"/>
      </w:rPr>
    </w:pPr>
    <w:r w:rsidRPr="00F43AA0">
      <w:rPr>
        <w:rFonts w:cstheme="minorHAnsi"/>
        <w:b/>
        <w:sz w:val="32"/>
        <w:szCs w:val="32"/>
        <w:lang w:val="en-US"/>
      </w:rPr>
      <w:t xml:space="preserve">Gainsborough Primary &amp; Nursery School </w:t>
    </w:r>
  </w:p>
  <w:p w14:paraId="6CDA2E6A" w14:textId="77777777" w:rsidR="00701DAD" w:rsidRPr="00F43AA0" w:rsidRDefault="00701DAD" w:rsidP="003D1372">
    <w:pPr>
      <w:pStyle w:val="Header"/>
      <w:jc w:val="center"/>
      <w:rPr>
        <w:rFonts w:cstheme="minorHAnsi"/>
        <w:b/>
        <w:sz w:val="32"/>
        <w:szCs w:val="32"/>
        <w:lang w:val="en-US"/>
      </w:rPr>
    </w:pPr>
    <w:r>
      <w:rPr>
        <w:rFonts w:cstheme="minorHAnsi"/>
        <w:b/>
        <w:sz w:val="32"/>
        <w:szCs w:val="32"/>
        <w:lang w:val="en-US"/>
      </w:rPr>
      <w:t xml:space="preserve">Subject </w:t>
    </w:r>
    <w:r w:rsidRPr="00F43AA0">
      <w:rPr>
        <w:rFonts w:cstheme="minorHAnsi"/>
        <w:b/>
        <w:sz w:val="32"/>
        <w:szCs w:val="32"/>
        <w:lang w:val="en-US"/>
      </w:rPr>
      <w:t>Overview – Religious Education</w:t>
    </w:r>
  </w:p>
  <w:p w14:paraId="0933950B" w14:textId="77777777" w:rsidR="00701DAD" w:rsidRDefault="00701DAD" w:rsidP="00DC51AB">
    <w:pPr>
      <w:pStyle w:val="Header"/>
      <w:jc w:val="center"/>
      <w:rPr>
        <w:rFonts w:cstheme="minorHAnsi"/>
        <w:b/>
        <w:sz w:val="32"/>
        <w:szCs w:val="32"/>
        <w:lang w:val="en-US"/>
      </w:rPr>
    </w:pPr>
    <w:r>
      <w:rPr>
        <w:rFonts w:cstheme="minorHAnsi"/>
        <w:b/>
        <w:sz w:val="32"/>
        <w:szCs w:val="32"/>
        <w:lang w:val="en-US"/>
      </w:rPr>
      <w:t>(</w:t>
    </w:r>
    <w:r w:rsidRPr="00F43AA0">
      <w:rPr>
        <w:rFonts w:cstheme="minorHAnsi"/>
        <w:b/>
        <w:sz w:val="32"/>
        <w:szCs w:val="32"/>
        <w:lang w:val="en-US"/>
      </w:rPr>
      <w:t>Cheshire East Syllabus</w:t>
    </w:r>
    <w:r>
      <w:rPr>
        <w:rFonts w:cstheme="minorHAnsi"/>
        <w:b/>
        <w:sz w:val="32"/>
        <w:szCs w:val="32"/>
        <w:lang w:val="en-US"/>
      </w:rPr>
      <w:t>)</w:t>
    </w:r>
    <w:r w:rsidRPr="00F43AA0">
      <w:rPr>
        <w:rFonts w:cstheme="minorHAnsi"/>
        <w:b/>
        <w:sz w:val="32"/>
        <w:szCs w:val="32"/>
        <w:lang w:val="en-US"/>
      </w:rPr>
      <w:t xml:space="preserve"> </w:t>
    </w:r>
  </w:p>
  <w:p w14:paraId="1AE97647" w14:textId="77777777" w:rsidR="00701DAD" w:rsidRPr="00F43AA0" w:rsidRDefault="00701DAD" w:rsidP="00DC51AB">
    <w:pPr>
      <w:pStyle w:val="Header"/>
      <w:jc w:val="center"/>
      <w:rPr>
        <w:rFonts w:cstheme="minorHAnsi"/>
        <w:b/>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367"/>
    <w:multiLevelType w:val="hybridMultilevel"/>
    <w:tmpl w:val="5468B03E"/>
    <w:lvl w:ilvl="0" w:tplc="CC20910C">
      <w:start w:val="1"/>
      <w:numFmt w:val="bullet"/>
      <w:lvlText w:val="•"/>
      <w:lvlJc w:val="left"/>
      <w:pPr>
        <w:tabs>
          <w:tab w:val="num" w:pos="720"/>
        </w:tabs>
        <w:ind w:left="720" w:hanging="360"/>
      </w:pPr>
      <w:rPr>
        <w:rFonts w:ascii="Arial" w:hAnsi="Arial" w:hint="default"/>
      </w:rPr>
    </w:lvl>
    <w:lvl w:ilvl="1" w:tplc="E234757A" w:tentative="1">
      <w:start w:val="1"/>
      <w:numFmt w:val="bullet"/>
      <w:lvlText w:val="•"/>
      <w:lvlJc w:val="left"/>
      <w:pPr>
        <w:tabs>
          <w:tab w:val="num" w:pos="1440"/>
        </w:tabs>
        <w:ind w:left="1440" w:hanging="360"/>
      </w:pPr>
      <w:rPr>
        <w:rFonts w:ascii="Arial" w:hAnsi="Arial" w:hint="default"/>
      </w:rPr>
    </w:lvl>
    <w:lvl w:ilvl="2" w:tplc="24D8B57A" w:tentative="1">
      <w:start w:val="1"/>
      <w:numFmt w:val="bullet"/>
      <w:lvlText w:val="•"/>
      <w:lvlJc w:val="left"/>
      <w:pPr>
        <w:tabs>
          <w:tab w:val="num" w:pos="2160"/>
        </w:tabs>
        <w:ind w:left="2160" w:hanging="360"/>
      </w:pPr>
      <w:rPr>
        <w:rFonts w:ascii="Arial" w:hAnsi="Arial" w:hint="default"/>
      </w:rPr>
    </w:lvl>
    <w:lvl w:ilvl="3" w:tplc="7D2C5DC8" w:tentative="1">
      <w:start w:val="1"/>
      <w:numFmt w:val="bullet"/>
      <w:lvlText w:val="•"/>
      <w:lvlJc w:val="left"/>
      <w:pPr>
        <w:tabs>
          <w:tab w:val="num" w:pos="2880"/>
        </w:tabs>
        <w:ind w:left="2880" w:hanging="360"/>
      </w:pPr>
      <w:rPr>
        <w:rFonts w:ascii="Arial" w:hAnsi="Arial" w:hint="default"/>
      </w:rPr>
    </w:lvl>
    <w:lvl w:ilvl="4" w:tplc="55C277B4" w:tentative="1">
      <w:start w:val="1"/>
      <w:numFmt w:val="bullet"/>
      <w:lvlText w:val="•"/>
      <w:lvlJc w:val="left"/>
      <w:pPr>
        <w:tabs>
          <w:tab w:val="num" w:pos="3600"/>
        </w:tabs>
        <w:ind w:left="3600" w:hanging="360"/>
      </w:pPr>
      <w:rPr>
        <w:rFonts w:ascii="Arial" w:hAnsi="Arial" w:hint="default"/>
      </w:rPr>
    </w:lvl>
    <w:lvl w:ilvl="5" w:tplc="C4FCB3D0" w:tentative="1">
      <w:start w:val="1"/>
      <w:numFmt w:val="bullet"/>
      <w:lvlText w:val="•"/>
      <w:lvlJc w:val="left"/>
      <w:pPr>
        <w:tabs>
          <w:tab w:val="num" w:pos="4320"/>
        </w:tabs>
        <w:ind w:left="4320" w:hanging="360"/>
      </w:pPr>
      <w:rPr>
        <w:rFonts w:ascii="Arial" w:hAnsi="Arial" w:hint="default"/>
      </w:rPr>
    </w:lvl>
    <w:lvl w:ilvl="6" w:tplc="E68C164C" w:tentative="1">
      <w:start w:val="1"/>
      <w:numFmt w:val="bullet"/>
      <w:lvlText w:val="•"/>
      <w:lvlJc w:val="left"/>
      <w:pPr>
        <w:tabs>
          <w:tab w:val="num" w:pos="5040"/>
        </w:tabs>
        <w:ind w:left="5040" w:hanging="360"/>
      </w:pPr>
      <w:rPr>
        <w:rFonts w:ascii="Arial" w:hAnsi="Arial" w:hint="default"/>
      </w:rPr>
    </w:lvl>
    <w:lvl w:ilvl="7" w:tplc="CC4E5AF0" w:tentative="1">
      <w:start w:val="1"/>
      <w:numFmt w:val="bullet"/>
      <w:lvlText w:val="•"/>
      <w:lvlJc w:val="left"/>
      <w:pPr>
        <w:tabs>
          <w:tab w:val="num" w:pos="5760"/>
        </w:tabs>
        <w:ind w:left="5760" w:hanging="360"/>
      </w:pPr>
      <w:rPr>
        <w:rFonts w:ascii="Arial" w:hAnsi="Arial" w:hint="default"/>
      </w:rPr>
    </w:lvl>
    <w:lvl w:ilvl="8" w:tplc="16A4E7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00D8A"/>
    <w:multiLevelType w:val="hybridMultilevel"/>
    <w:tmpl w:val="17ECFF32"/>
    <w:lvl w:ilvl="0" w:tplc="C6C4EC6E">
      <w:start w:val="1"/>
      <w:numFmt w:val="bullet"/>
      <w:lvlText w:val="•"/>
      <w:lvlJc w:val="left"/>
      <w:pPr>
        <w:tabs>
          <w:tab w:val="num" w:pos="720"/>
        </w:tabs>
        <w:ind w:left="720" w:hanging="360"/>
      </w:pPr>
      <w:rPr>
        <w:rFonts w:ascii="Arial" w:hAnsi="Arial" w:hint="default"/>
      </w:rPr>
    </w:lvl>
    <w:lvl w:ilvl="1" w:tplc="B85AD392" w:tentative="1">
      <w:start w:val="1"/>
      <w:numFmt w:val="bullet"/>
      <w:lvlText w:val="•"/>
      <w:lvlJc w:val="left"/>
      <w:pPr>
        <w:tabs>
          <w:tab w:val="num" w:pos="1440"/>
        </w:tabs>
        <w:ind w:left="1440" w:hanging="360"/>
      </w:pPr>
      <w:rPr>
        <w:rFonts w:ascii="Arial" w:hAnsi="Arial" w:hint="default"/>
      </w:rPr>
    </w:lvl>
    <w:lvl w:ilvl="2" w:tplc="13700FCE" w:tentative="1">
      <w:start w:val="1"/>
      <w:numFmt w:val="bullet"/>
      <w:lvlText w:val="•"/>
      <w:lvlJc w:val="left"/>
      <w:pPr>
        <w:tabs>
          <w:tab w:val="num" w:pos="2160"/>
        </w:tabs>
        <w:ind w:left="2160" w:hanging="360"/>
      </w:pPr>
      <w:rPr>
        <w:rFonts w:ascii="Arial" w:hAnsi="Arial" w:hint="default"/>
      </w:rPr>
    </w:lvl>
    <w:lvl w:ilvl="3" w:tplc="A4C4678E" w:tentative="1">
      <w:start w:val="1"/>
      <w:numFmt w:val="bullet"/>
      <w:lvlText w:val="•"/>
      <w:lvlJc w:val="left"/>
      <w:pPr>
        <w:tabs>
          <w:tab w:val="num" w:pos="2880"/>
        </w:tabs>
        <w:ind w:left="2880" w:hanging="360"/>
      </w:pPr>
      <w:rPr>
        <w:rFonts w:ascii="Arial" w:hAnsi="Arial" w:hint="default"/>
      </w:rPr>
    </w:lvl>
    <w:lvl w:ilvl="4" w:tplc="420AF2A2" w:tentative="1">
      <w:start w:val="1"/>
      <w:numFmt w:val="bullet"/>
      <w:lvlText w:val="•"/>
      <w:lvlJc w:val="left"/>
      <w:pPr>
        <w:tabs>
          <w:tab w:val="num" w:pos="3600"/>
        </w:tabs>
        <w:ind w:left="3600" w:hanging="360"/>
      </w:pPr>
      <w:rPr>
        <w:rFonts w:ascii="Arial" w:hAnsi="Arial" w:hint="default"/>
      </w:rPr>
    </w:lvl>
    <w:lvl w:ilvl="5" w:tplc="DBE68BFE" w:tentative="1">
      <w:start w:val="1"/>
      <w:numFmt w:val="bullet"/>
      <w:lvlText w:val="•"/>
      <w:lvlJc w:val="left"/>
      <w:pPr>
        <w:tabs>
          <w:tab w:val="num" w:pos="4320"/>
        </w:tabs>
        <w:ind w:left="4320" w:hanging="360"/>
      </w:pPr>
      <w:rPr>
        <w:rFonts w:ascii="Arial" w:hAnsi="Arial" w:hint="default"/>
      </w:rPr>
    </w:lvl>
    <w:lvl w:ilvl="6" w:tplc="0128A790" w:tentative="1">
      <w:start w:val="1"/>
      <w:numFmt w:val="bullet"/>
      <w:lvlText w:val="•"/>
      <w:lvlJc w:val="left"/>
      <w:pPr>
        <w:tabs>
          <w:tab w:val="num" w:pos="5040"/>
        </w:tabs>
        <w:ind w:left="5040" w:hanging="360"/>
      </w:pPr>
      <w:rPr>
        <w:rFonts w:ascii="Arial" w:hAnsi="Arial" w:hint="default"/>
      </w:rPr>
    </w:lvl>
    <w:lvl w:ilvl="7" w:tplc="B30A0820" w:tentative="1">
      <w:start w:val="1"/>
      <w:numFmt w:val="bullet"/>
      <w:lvlText w:val="•"/>
      <w:lvlJc w:val="left"/>
      <w:pPr>
        <w:tabs>
          <w:tab w:val="num" w:pos="5760"/>
        </w:tabs>
        <w:ind w:left="5760" w:hanging="360"/>
      </w:pPr>
      <w:rPr>
        <w:rFonts w:ascii="Arial" w:hAnsi="Arial" w:hint="default"/>
      </w:rPr>
    </w:lvl>
    <w:lvl w:ilvl="8" w:tplc="EE5E54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71875"/>
    <w:multiLevelType w:val="hybridMultilevel"/>
    <w:tmpl w:val="E5B018F8"/>
    <w:lvl w:ilvl="0" w:tplc="2C32E226">
      <w:start w:val="1"/>
      <w:numFmt w:val="bullet"/>
      <w:lvlText w:val="•"/>
      <w:lvlJc w:val="left"/>
      <w:pPr>
        <w:tabs>
          <w:tab w:val="num" w:pos="720"/>
        </w:tabs>
        <w:ind w:left="720" w:hanging="360"/>
      </w:pPr>
      <w:rPr>
        <w:rFonts w:ascii="Arial" w:hAnsi="Arial" w:hint="default"/>
      </w:rPr>
    </w:lvl>
    <w:lvl w:ilvl="1" w:tplc="70944ECA" w:tentative="1">
      <w:start w:val="1"/>
      <w:numFmt w:val="bullet"/>
      <w:lvlText w:val="•"/>
      <w:lvlJc w:val="left"/>
      <w:pPr>
        <w:tabs>
          <w:tab w:val="num" w:pos="1440"/>
        </w:tabs>
        <w:ind w:left="1440" w:hanging="360"/>
      </w:pPr>
      <w:rPr>
        <w:rFonts w:ascii="Arial" w:hAnsi="Arial" w:hint="default"/>
      </w:rPr>
    </w:lvl>
    <w:lvl w:ilvl="2" w:tplc="24F2DCEC" w:tentative="1">
      <w:start w:val="1"/>
      <w:numFmt w:val="bullet"/>
      <w:lvlText w:val="•"/>
      <w:lvlJc w:val="left"/>
      <w:pPr>
        <w:tabs>
          <w:tab w:val="num" w:pos="2160"/>
        </w:tabs>
        <w:ind w:left="2160" w:hanging="360"/>
      </w:pPr>
      <w:rPr>
        <w:rFonts w:ascii="Arial" w:hAnsi="Arial" w:hint="default"/>
      </w:rPr>
    </w:lvl>
    <w:lvl w:ilvl="3" w:tplc="EB9A0030" w:tentative="1">
      <w:start w:val="1"/>
      <w:numFmt w:val="bullet"/>
      <w:lvlText w:val="•"/>
      <w:lvlJc w:val="left"/>
      <w:pPr>
        <w:tabs>
          <w:tab w:val="num" w:pos="2880"/>
        </w:tabs>
        <w:ind w:left="2880" w:hanging="360"/>
      </w:pPr>
      <w:rPr>
        <w:rFonts w:ascii="Arial" w:hAnsi="Arial" w:hint="default"/>
      </w:rPr>
    </w:lvl>
    <w:lvl w:ilvl="4" w:tplc="862009BC" w:tentative="1">
      <w:start w:val="1"/>
      <w:numFmt w:val="bullet"/>
      <w:lvlText w:val="•"/>
      <w:lvlJc w:val="left"/>
      <w:pPr>
        <w:tabs>
          <w:tab w:val="num" w:pos="3600"/>
        </w:tabs>
        <w:ind w:left="3600" w:hanging="360"/>
      </w:pPr>
      <w:rPr>
        <w:rFonts w:ascii="Arial" w:hAnsi="Arial" w:hint="default"/>
      </w:rPr>
    </w:lvl>
    <w:lvl w:ilvl="5" w:tplc="E6060598" w:tentative="1">
      <w:start w:val="1"/>
      <w:numFmt w:val="bullet"/>
      <w:lvlText w:val="•"/>
      <w:lvlJc w:val="left"/>
      <w:pPr>
        <w:tabs>
          <w:tab w:val="num" w:pos="4320"/>
        </w:tabs>
        <w:ind w:left="4320" w:hanging="360"/>
      </w:pPr>
      <w:rPr>
        <w:rFonts w:ascii="Arial" w:hAnsi="Arial" w:hint="default"/>
      </w:rPr>
    </w:lvl>
    <w:lvl w:ilvl="6" w:tplc="F328ECE6" w:tentative="1">
      <w:start w:val="1"/>
      <w:numFmt w:val="bullet"/>
      <w:lvlText w:val="•"/>
      <w:lvlJc w:val="left"/>
      <w:pPr>
        <w:tabs>
          <w:tab w:val="num" w:pos="5040"/>
        </w:tabs>
        <w:ind w:left="5040" w:hanging="360"/>
      </w:pPr>
      <w:rPr>
        <w:rFonts w:ascii="Arial" w:hAnsi="Arial" w:hint="default"/>
      </w:rPr>
    </w:lvl>
    <w:lvl w:ilvl="7" w:tplc="B622C2F2" w:tentative="1">
      <w:start w:val="1"/>
      <w:numFmt w:val="bullet"/>
      <w:lvlText w:val="•"/>
      <w:lvlJc w:val="left"/>
      <w:pPr>
        <w:tabs>
          <w:tab w:val="num" w:pos="5760"/>
        </w:tabs>
        <w:ind w:left="5760" w:hanging="360"/>
      </w:pPr>
      <w:rPr>
        <w:rFonts w:ascii="Arial" w:hAnsi="Arial" w:hint="default"/>
      </w:rPr>
    </w:lvl>
    <w:lvl w:ilvl="8" w:tplc="4C2EFA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F17715"/>
    <w:multiLevelType w:val="hybridMultilevel"/>
    <w:tmpl w:val="3050D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5293A"/>
    <w:multiLevelType w:val="hybridMultilevel"/>
    <w:tmpl w:val="996E9178"/>
    <w:lvl w:ilvl="0" w:tplc="5262100E">
      <w:start w:val="1"/>
      <w:numFmt w:val="bullet"/>
      <w:lvlText w:val="•"/>
      <w:lvlJc w:val="left"/>
      <w:pPr>
        <w:tabs>
          <w:tab w:val="num" w:pos="720"/>
        </w:tabs>
        <w:ind w:left="720" w:hanging="360"/>
      </w:pPr>
      <w:rPr>
        <w:rFonts w:ascii="Arial" w:hAnsi="Arial" w:hint="default"/>
      </w:rPr>
    </w:lvl>
    <w:lvl w:ilvl="1" w:tplc="51908FF8" w:tentative="1">
      <w:start w:val="1"/>
      <w:numFmt w:val="bullet"/>
      <w:lvlText w:val="•"/>
      <w:lvlJc w:val="left"/>
      <w:pPr>
        <w:tabs>
          <w:tab w:val="num" w:pos="1440"/>
        </w:tabs>
        <w:ind w:left="1440" w:hanging="360"/>
      </w:pPr>
      <w:rPr>
        <w:rFonts w:ascii="Arial" w:hAnsi="Arial" w:hint="default"/>
      </w:rPr>
    </w:lvl>
    <w:lvl w:ilvl="2" w:tplc="98766B6E" w:tentative="1">
      <w:start w:val="1"/>
      <w:numFmt w:val="bullet"/>
      <w:lvlText w:val="•"/>
      <w:lvlJc w:val="left"/>
      <w:pPr>
        <w:tabs>
          <w:tab w:val="num" w:pos="2160"/>
        </w:tabs>
        <w:ind w:left="2160" w:hanging="360"/>
      </w:pPr>
      <w:rPr>
        <w:rFonts w:ascii="Arial" w:hAnsi="Arial" w:hint="default"/>
      </w:rPr>
    </w:lvl>
    <w:lvl w:ilvl="3" w:tplc="B1885E36" w:tentative="1">
      <w:start w:val="1"/>
      <w:numFmt w:val="bullet"/>
      <w:lvlText w:val="•"/>
      <w:lvlJc w:val="left"/>
      <w:pPr>
        <w:tabs>
          <w:tab w:val="num" w:pos="2880"/>
        </w:tabs>
        <w:ind w:left="2880" w:hanging="360"/>
      </w:pPr>
      <w:rPr>
        <w:rFonts w:ascii="Arial" w:hAnsi="Arial" w:hint="default"/>
      </w:rPr>
    </w:lvl>
    <w:lvl w:ilvl="4" w:tplc="A4B2F00C" w:tentative="1">
      <w:start w:val="1"/>
      <w:numFmt w:val="bullet"/>
      <w:lvlText w:val="•"/>
      <w:lvlJc w:val="left"/>
      <w:pPr>
        <w:tabs>
          <w:tab w:val="num" w:pos="3600"/>
        </w:tabs>
        <w:ind w:left="3600" w:hanging="360"/>
      </w:pPr>
      <w:rPr>
        <w:rFonts w:ascii="Arial" w:hAnsi="Arial" w:hint="default"/>
      </w:rPr>
    </w:lvl>
    <w:lvl w:ilvl="5" w:tplc="9B8CE194" w:tentative="1">
      <w:start w:val="1"/>
      <w:numFmt w:val="bullet"/>
      <w:lvlText w:val="•"/>
      <w:lvlJc w:val="left"/>
      <w:pPr>
        <w:tabs>
          <w:tab w:val="num" w:pos="4320"/>
        </w:tabs>
        <w:ind w:left="4320" w:hanging="360"/>
      </w:pPr>
      <w:rPr>
        <w:rFonts w:ascii="Arial" w:hAnsi="Arial" w:hint="default"/>
      </w:rPr>
    </w:lvl>
    <w:lvl w:ilvl="6" w:tplc="98183654" w:tentative="1">
      <w:start w:val="1"/>
      <w:numFmt w:val="bullet"/>
      <w:lvlText w:val="•"/>
      <w:lvlJc w:val="left"/>
      <w:pPr>
        <w:tabs>
          <w:tab w:val="num" w:pos="5040"/>
        </w:tabs>
        <w:ind w:left="5040" w:hanging="360"/>
      </w:pPr>
      <w:rPr>
        <w:rFonts w:ascii="Arial" w:hAnsi="Arial" w:hint="default"/>
      </w:rPr>
    </w:lvl>
    <w:lvl w:ilvl="7" w:tplc="A48C1424" w:tentative="1">
      <w:start w:val="1"/>
      <w:numFmt w:val="bullet"/>
      <w:lvlText w:val="•"/>
      <w:lvlJc w:val="left"/>
      <w:pPr>
        <w:tabs>
          <w:tab w:val="num" w:pos="5760"/>
        </w:tabs>
        <w:ind w:left="5760" w:hanging="360"/>
      </w:pPr>
      <w:rPr>
        <w:rFonts w:ascii="Arial" w:hAnsi="Arial" w:hint="default"/>
      </w:rPr>
    </w:lvl>
    <w:lvl w:ilvl="8" w:tplc="14FC72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4803E4"/>
    <w:multiLevelType w:val="hybridMultilevel"/>
    <w:tmpl w:val="ECAE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E78EE"/>
    <w:multiLevelType w:val="hybridMultilevel"/>
    <w:tmpl w:val="FAA09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A7EE9"/>
    <w:multiLevelType w:val="hybridMultilevel"/>
    <w:tmpl w:val="FCE454C4"/>
    <w:lvl w:ilvl="0" w:tplc="4142049C">
      <w:start w:val="1"/>
      <w:numFmt w:val="bullet"/>
      <w:lvlText w:val="•"/>
      <w:lvlJc w:val="left"/>
      <w:pPr>
        <w:tabs>
          <w:tab w:val="num" w:pos="720"/>
        </w:tabs>
        <w:ind w:left="720" w:hanging="360"/>
      </w:pPr>
      <w:rPr>
        <w:rFonts w:ascii="Arial" w:hAnsi="Arial" w:hint="default"/>
      </w:rPr>
    </w:lvl>
    <w:lvl w:ilvl="1" w:tplc="14A66CAC" w:tentative="1">
      <w:start w:val="1"/>
      <w:numFmt w:val="bullet"/>
      <w:lvlText w:val="•"/>
      <w:lvlJc w:val="left"/>
      <w:pPr>
        <w:tabs>
          <w:tab w:val="num" w:pos="1440"/>
        </w:tabs>
        <w:ind w:left="1440" w:hanging="360"/>
      </w:pPr>
      <w:rPr>
        <w:rFonts w:ascii="Arial" w:hAnsi="Arial" w:hint="default"/>
      </w:rPr>
    </w:lvl>
    <w:lvl w:ilvl="2" w:tplc="9BD60774" w:tentative="1">
      <w:start w:val="1"/>
      <w:numFmt w:val="bullet"/>
      <w:lvlText w:val="•"/>
      <w:lvlJc w:val="left"/>
      <w:pPr>
        <w:tabs>
          <w:tab w:val="num" w:pos="2160"/>
        </w:tabs>
        <w:ind w:left="2160" w:hanging="360"/>
      </w:pPr>
      <w:rPr>
        <w:rFonts w:ascii="Arial" w:hAnsi="Arial" w:hint="default"/>
      </w:rPr>
    </w:lvl>
    <w:lvl w:ilvl="3" w:tplc="60AAB508" w:tentative="1">
      <w:start w:val="1"/>
      <w:numFmt w:val="bullet"/>
      <w:lvlText w:val="•"/>
      <w:lvlJc w:val="left"/>
      <w:pPr>
        <w:tabs>
          <w:tab w:val="num" w:pos="2880"/>
        </w:tabs>
        <w:ind w:left="2880" w:hanging="360"/>
      </w:pPr>
      <w:rPr>
        <w:rFonts w:ascii="Arial" w:hAnsi="Arial" w:hint="default"/>
      </w:rPr>
    </w:lvl>
    <w:lvl w:ilvl="4" w:tplc="9398D3B2" w:tentative="1">
      <w:start w:val="1"/>
      <w:numFmt w:val="bullet"/>
      <w:lvlText w:val="•"/>
      <w:lvlJc w:val="left"/>
      <w:pPr>
        <w:tabs>
          <w:tab w:val="num" w:pos="3600"/>
        </w:tabs>
        <w:ind w:left="3600" w:hanging="360"/>
      </w:pPr>
      <w:rPr>
        <w:rFonts w:ascii="Arial" w:hAnsi="Arial" w:hint="default"/>
      </w:rPr>
    </w:lvl>
    <w:lvl w:ilvl="5" w:tplc="F5987CBC" w:tentative="1">
      <w:start w:val="1"/>
      <w:numFmt w:val="bullet"/>
      <w:lvlText w:val="•"/>
      <w:lvlJc w:val="left"/>
      <w:pPr>
        <w:tabs>
          <w:tab w:val="num" w:pos="4320"/>
        </w:tabs>
        <w:ind w:left="4320" w:hanging="360"/>
      </w:pPr>
      <w:rPr>
        <w:rFonts w:ascii="Arial" w:hAnsi="Arial" w:hint="default"/>
      </w:rPr>
    </w:lvl>
    <w:lvl w:ilvl="6" w:tplc="DE24C8E6" w:tentative="1">
      <w:start w:val="1"/>
      <w:numFmt w:val="bullet"/>
      <w:lvlText w:val="•"/>
      <w:lvlJc w:val="left"/>
      <w:pPr>
        <w:tabs>
          <w:tab w:val="num" w:pos="5040"/>
        </w:tabs>
        <w:ind w:left="5040" w:hanging="360"/>
      </w:pPr>
      <w:rPr>
        <w:rFonts w:ascii="Arial" w:hAnsi="Arial" w:hint="default"/>
      </w:rPr>
    </w:lvl>
    <w:lvl w:ilvl="7" w:tplc="ADC84278" w:tentative="1">
      <w:start w:val="1"/>
      <w:numFmt w:val="bullet"/>
      <w:lvlText w:val="•"/>
      <w:lvlJc w:val="left"/>
      <w:pPr>
        <w:tabs>
          <w:tab w:val="num" w:pos="5760"/>
        </w:tabs>
        <w:ind w:left="5760" w:hanging="360"/>
      </w:pPr>
      <w:rPr>
        <w:rFonts w:ascii="Arial" w:hAnsi="Arial" w:hint="default"/>
      </w:rPr>
    </w:lvl>
    <w:lvl w:ilvl="8" w:tplc="7D64C5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2B3071"/>
    <w:multiLevelType w:val="hybridMultilevel"/>
    <w:tmpl w:val="53A683D4"/>
    <w:lvl w:ilvl="0" w:tplc="E2300CC2">
      <w:start w:val="1"/>
      <w:numFmt w:val="bullet"/>
      <w:lvlText w:val="•"/>
      <w:lvlJc w:val="left"/>
      <w:pPr>
        <w:tabs>
          <w:tab w:val="num" w:pos="720"/>
        </w:tabs>
        <w:ind w:left="720" w:hanging="360"/>
      </w:pPr>
      <w:rPr>
        <w:rFonts w:ascii="Arial" w:hAnsi="Arial" w:hint="default"/>
      </w:rPr>
    </w:lvl>
    <w:lvl w:ilvl="1" w:tplc="F1ACFDF4" w:tentative="1">
      <w:start w:val="1"/>
      <w:numFmt w:val="bullet"/>
      <w:lvlText w:val="•"/>
      <w:lvlJc w:val="left"/>
      <w:pPr>
        <w:tabs>
          <w:tab w:val="num" w:pos="1440"/>
        </w:tabs>
        <w:ind w:left="1440" w:hanging="360"/>
      </w:pPr>
      <w:rPr>
        <w:rFonts w:ascii="Arial" w:hAnsi="Arial" w:hint="default"/>
      </w:rPr>
    </w:lvl>
    <w:lvl w:ilvl="2" w:tplc="3F7492AA" w:tentative="1">
      <w:start w:val="1"/>
      <w:numFmt w:val="bullet"/>
      <w:lvlText w:val="•"/>
      <w:lvlJc w:val="left"/>
      <w:pPr>
        <w:tabs>
          <w:tab w:val="num" w:pos="2160"/>
        </w:tabs>
        <w:ind w:left="2160" w:hanging="360"/>
      </w:pPr>
      <w:rPr>
        <w:rFonts w:ascii="Arial" w:hAnsi="Arial" w:hint="default"/>
      </w:rPr>
    </w:lvl>
    <w:lvl w:ilvl="3" w:tplc="FF144D1A" w:tentative="1">
      <w:start w:val="1"/>
      <w:numFmt w:val="bullet"/>
      <w:lvlText w:val="•"/>
      <w:lvlJc w:val="left"/>
      <w:pPr>
        <w:tabs>
          <w:tab w:val="num" w:pos="2880"/>
        </w:tabs>
        <w:ind w:left="2880" w:hanging="360"/>
      </w:pPr>
      <w:rPr>
        <w:rFonts w:ascii="Arial" w:hAnsi="Arial" w:hint="default"/>
      </w:rPr>
    </w:lvl>
    <w:lvl w:ilvl="4" w:tplc="77C2E804" w:tentative="1">
      <w:start w:val="1"/>
      <w:numFmt w:val="bullet"/>
      <w:lvlText w:val="•"/>
      <w:lvlJc w:val="left"/>
      <w:pPr>
        <w:tabs>
          <w:tab w:val="num" w:pos="3600"/>
        </w:tabs>
        <w:ind w:left="3600" w:hanging="360"/>
      </w:pPr>
      <w:rPr>
        <w:rFonts w:ascii="Arial" w:hAnsi="Arial" w:hint="default"/>
      </w:rPr>
    </w:lvl>
    <w:lvl w:ilvl="5" w:tplc="72C20264" w:tentative="1">
      <w:start w:val="1"/>
      <w:numFmt w:val="bullet"/>
      <w:lvlText w:val="•"/>
      <w:lvlJc w:val="left"/>
      <w:pPr>
        <w:tabs>
          <w:tab w:val="num" w:pos="4320"/>
        </w:tabs>
        <w:ind w:left="4320" w:hanging="360"/>
      </w:pPr>
      <w:rPr>
        <w:rFonts w:ascii="Arial" w:hAnsi="Arial" w:hint="default"/>
      </w:rPr>
    </w:lvl>
    <w:lvl w:ilvl="6" w:tplc="16808128" w:tentative="1">
      <w:start w:val="1"/>
      <w:numFmt w:val="bullet"/>
      <w:lvlText w:val="•"/>
      <w:lvlJc w:val="left"/>
      <w:pPr>
        <w:tabs>
          <w:tab w:val="num" w:pos="5040"/>
        </w:tabs>
        <w:ind w:left="5040" w:hanging="360"/>
      </w:pPr>
      <w:rPr>
        <w:rFonts w:ascii="Arial" w:hAnsi="Arial" w:hint="default"/>
      </w:rPr>
    </w:lvl>
    <w:lvl w:ilvl="7" w:tplc="3D08BD42" w:tentative="1">
      <w:start w:val="1"/>
      <w:numFmt w:val="bullet"/>
      <w:lvlText w:val="•"/>
      <w:lvlJc w:val="left"/>
      <w:pPr>
        <w:tabs>
          <w:tab w:val="num" w:pos="5760"/>
        </w:tabs>
        <w:ind w:left="5760" w:hanging="360"/>
      </w:pPr>
      <w:rPr>
        <w:rFonts w:ascii="Arial" w:hAnsi="Arial" w:hint="default"/>
      </w:rPr>
    </w:lvl>
    <w:lvl w:ilvl="8" w:tplc="09E86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640491"/>
    <w:multiLevelType w:val="hybridMultilevel"/>
    <w:tmpl w:val="97447F32"/>
    <w:lvl w:ilvl="0" w:tplc="4998A2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1546A"/>
    <w:multiLevelType w:val="hybridMultilevel"/>
    <w:tmpl w:val="D5665E94"/>
    <w:lvl w:ilvl="0" w:tplc="B578320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BA6491"/>
    <w:multiLevelType w:val="hybridMultilevel"/>
    <w:tmpl w:val="406E15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7"/>
  </w:num>
  <w:num w:numId="6">
    <w:abstractNumId w:val="2"/>
  </w:num>
  <w:num w:numId="7">
    <w:abstractNumId w:val="11"/>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101B9"/>
    <w:rsid w:val="000205C7"/>
    <w:rsid w:val="000446BD"/>
    <w:rsid w:val="00046D36"/>
    <w:rsid w:val="000507A1"/>
    <w:rsid w:val="0005434A"/>
    <w:rsid w:val="00056CDA"/>
    <w:rsid w:val="000657FC"/>
    <w:rsid w:val="00067DF5"/>
    <w:rsid w:val="00082525"/>
    <w:rsid w:val="000842E7"/>
    <w:rsid w:val="000B0D6E"/>
    <w:rsid w:val="000B485B"/>
    <w:rsid w:val="000B713B"/>
    <w:rsid w:val="000D409F"/>
    <w:rsid w:val="000D753E"/>
    <w:rsid w:val="00132CEC"/>
    <w:rsid w:val="00142B0B"/>
    <w:rsid w:val="00151B48"/>
    <w:rsid w:val="00152343"/>
    <w:rsid w:val="00167295"/>
    <w:rsid w:val="00167D8B"/>
    <w:rsid w:val="00173D89"/>
    <w:rsid w:val="00174316"/>
    <w:rsid w:val="00185E65"/>
    <w:rsid w:val="00194681"/>
    <w:rsid w:val="001A347C"/>
    <w:rsid w:val="001B1368"/>
    <w:rsid w:val="001B2650"/>
    <w:rsid w:val="001B4B75"/>
    <w:rsid w:val="001B7731"/>
    <w:rsid w:val="001C17CE"/>
    <w:rsid w:val="001D304E"/>
    <w:rsid w:val="001F6512"/>
    <w:rsid w:val="0021586F"/>
    <w:rsid w:val="00221AC4"/>
    <w:rsid w:val="0022513D"/>
    <w:rsid w:val="002313CA"/>
    <w:rsid w:val="00234342"/>
    <w:rsid w:val="00234E35"/>
    <w:rsid w:val="0023697D"/>
    <w:rsid w:val="00244BAD"/>
    <w:rsid w:val="00245CE9"/>
    <w:rsid w:val="00286CBA"/>
    <w:rsid w:val="00290136"/>
    <w:rsid w:val="00295B99"/>
    <w:rsid w:val="00296052"/>
    <w:rsid w:val="002A1A17"/>
    <w:rsid w:val="002D501F"/>
    <w:rsid w:val="002E0F1E"/>
    <w:rsid w:val="002F3CED"/>
    <w:rsid w:val="002F5A1F"/>
    <w:rsid w:val="0033706D"/>
    <w:rsid w:val="00376AC2"/>
    <w:rsid w:val="0037719A"/>
    <w:rsid w:val="003B12A3"/>
    <w:rsid w:val="003B5CBB"/>
    <w:rsid w:val="003D1372"/>
    <w:rsid w:val="003E196F"/>
    <w:rsid w:val="003E3727"/>
    <w:rsid w:val="003F26EB"/>
    <w:rsid w:val="003F4078"/>
    <w:rsid w:val="004017A3"/>
    <w:rsid w:val="004608E4"/>
    <w:rsid w:val="00473A2A"/>
    <w:rsid w:val="00483918"/>
    <w:rsid w:val="00484E6F"/>
    <w:rsid w:val="00490153"/>
    <w:rsid w:val="00490940"/>
    <w:rsid w:val="00496DE4"/>
    <w:rsid w:val="004B1C5F"/>
    <w:rsid w:val="004C044F"/>
    <w:rsid w:val="004E470F"/>
    <w:rsid w:val="00521B76"/>
    <w:rsid w:val="005317D9"/>
    <w:rsid w:val="00544735"/>
    <w:rsid w:val="00550451"/>
    <w:rsid w:val="00555A40"/>
    <w:rsid w:val="00582FE4"/>
    <w:rsid w:val="005877CC"/>
    <w:rsid w:val="00593E3D"/>
    <w:rsid w:val="005B5DA8"/>
    <w:rsid w:val="005C5BDE"/>
    <w:rsid w:val="00606600"/>
    <w:rsid w:val="006101E4"/>
    <w:rsid w:val="00610DFA"/>
    <w:rsid w:val="00616D99"/>
    <w:rsid w:val="0062486C"/>
    <w:rsid w:val="00626618"/>
    <w:rsid w:val="00642712"/>
    <w:rsid w:val="00646424"/>
    <w:rsid w:val="00646D52"/>
    <w:rsid w:val="00651257"/>
    <w:rsid w:val="006519AC"/>
    <w:rsid w:val="00651FAE"/>
    <w:rsid w:val="006527C2"/>
    <w:rsid w:val="00655716"/>
    <w:rsid w:val="0066272C"/>
    <w:rsid w:val="0069788B"/>
    <w:rsid w:val="006B2DF5"/>
    <w:rsid w:val="006C589A"/>
    <w:rsid w:val="006D2FA7"/>
    <w:rsid w:val="006E2118"/>
    <w:rsid w:val="007003A2"/>
    <w:rsid w:val="00701DAD"/>
    <w:rsid w:val="00720DFE"/>
    <w:rsid w:val="007444D5"/>
    <w:rsid w:val="00747D46"/>
    <w:rsid w:val="007515AD"/>
    <w:rsid w:val="00756942"/>
    <w:rsid w:val="007634D2"/>
    <w:rsid w:val="007931CC"/>
    <w:rsid w:val="0079567B"/>
    <w:rsid w:val="007A0A52"/>
    <w:rsid w:val="007A6C01"/>
    <w:rsid w:val="007A7854"/>
    <w:rsid w:val="007B345D"/>
    <w:rsid w:val="007C3FAB"/>
    <w:rsid w:val="007D15AD"/>
    <w:rsid w:val="007E4719"/>
    <w:rsid w:val="007E7BA6"/>
    <w:rsid w:val="007F6DB1"/>
    <w:rsid w:val="008012BC"/>
    <w:rsid w:val="00823E1E"/>
    <w:rsid w:val="008248FE"/>
    <w:rsid w:val="00826B62"/>
    <w:rsid w:val="008272EB"/>
    <w:rsid w:val="008372B5"/>
    <w:rsid w:val="00843E0A"/>
    <w:rsid w:val="00844EAB"/>
    <w:rsid w:val="008471CD"/>
    <w:rsid w:val="00850C5E"/>
    <w:rsid w:val="008951AB"/>
    <w:rsid w:val="008A362D"/>
    <w:rsid w:val="008A5CCC"/>
    <w:rsid w:val="008A608D"/>
    <w:rsid w:val="008A7A82"/>
    <w:rsid w:val="008B1FB5"/>
    <w:rsid w:val="008D3975"/>
    <w:rsid w:val="008E1575"/>
    <w:rsid w:val="008E3D90"/>
    <w:rsid w:val="009037F6"/>
    <w:rsid w:val="00910D27"/>
    <w:rsid w:val="00911099"/>
    <w:rsid w:val="0091492D"/>
    <w:rsid w:val="00924CF3"/>
    <w:rsid w:val="00925751"/>
    <w:rsid w:val="00932009"/>
    <w:rsid w:val="00951BC1"/>
    <w:rsid w:val="009613DD"/>
    <w:rsid w:val="009627BB"/>
    <w:rsid w:val="00972589"/>
    <w:rsid w:val="0097542E"/>
    <w:rsid w:val="00981FE1"/>
    <w:rsid w:val="009837B8"/>
    <w:rsid w:val="009911A1"/>
    <w:rsid w:val="009B0D9C"/>
    <w:rsid w:val="009F25CA"/>
    <w:rsid w:val="009F34FB"/>
    <w:rsid w:val="00A03259"/>
    <w:rsid w:val="00A04F62"/>
    <w:rsid w:val="00A07D70"/>
    <w:rsid w:val="00A10B72"/>
    <w:rsid w:val="00A1213A"/>
    <w:rsid w:val="00A259B3"/>
    <w:rsid w:val="00A2717D"/>
    <w:rsid w:val="00A3087C"/>
    <w:rsid w:val="00A345F0"/>
    <w:rsid w:val="00A4045F"/>
    <w:rsid w:val="00A54412"/>
    <w:rsid w:val="00A553A1"/>
    <w:rsid w:val="00AA217C"/>
    <w:rsid w:val="00AA2764"/>
    <w:rsid w:val="00AA2EC3"/>
    <w:rsid w:val="00AB338C"/>
    <w:rsid w:val="00AC1170"/>
    <w:rsid w:val="00AF0B83"/>
    <w:rsid w:val="00AF51ED"/>
    <w:rsid w:val="00B07091"/>
    <w:rsid w:val="00B10901"/>
    <w:rsid w:val="00B15415"/>
    <w:rsid w:val="00B5773A"/>
    <w:rsid w:val="00B63BF1"/>
    <w:rsid w:val="00B67DC9"/>
    <w:rsid w:val="00B801A2"/>
    <w:rsid w:val="00BA21D5"/>
    <w:rsid w:val="00BA7928"/>
    <w:rsid w:val="00BD2D2D"/>
    <w:rsid w:val="00BD4D80"/>
    <w:rsid w:val="00BE70DB"/>
    <w:rsid w:val="00BE763D"/>
    <w:rsid w:val="00BF0955"/>
    <w:rsid w:val="00BF3946"/>
    <w:rsid w:val="00C003B5"/>
    <w:rsid w:val="00C0368A"/>
    <w:rsid w:val="00C123E1"/>
    <w:rsid w:val="00C24B2B"/>
    <w:rsid w:val="00C32D31"/>
    <w:rsid w:val="00C45D92"/>
    <w:rsid w:val="00C54475"/>
    <w:rsid w:val="00C62909"/>
    <w:rsid w:val="00C91A49"/>
    <w:rsid w:val="00CB1E1D"/>
    <w:rsid w:val="00CC77A0"/>
    <w:rsid w:val="00CD51BF"/>
    <w:rsid w:val="00D02860"/>
    <w:rsid w:val="00D03010"/>
    <w:rsid w:val="00D061E7"/>
    <w:rsid w:val="00D14884"/>
    <w:rsid w:val="00D464C4"/>
    <w:rsid w:val="00D50C26"/>
    <w:rsid w:val="00D5726F"/>
    <w:rsid w:val="00D5756D"/>
    <w:rsid w:val="00D621AC"/>
    <w:rsid w:val="00D819A3"/>
    <w:rsid w:val="00D83346"/>
    <w:rsid w:val="00D852C6"/>
    <w:rsid w:val="00D8659A"/>
    <w:rsid w:val="00DC1B3C"/>
    <w:rsid w:val="00DC2AFC"/>
    <w:rsid w:val="00DC3712"/>
    <w:rsid w:val="00DC51AB"/>
    <w:rsid w:val="00DC577A"/>
    <w:rsid w:val="00DE17F3"/>
    <w:rsid w:val="00E31CD6"/>
    <w:rsid w:val="00E37FF8"/>
    <w:rsid w:val="00E55266"/>
    <w:rsid w:val="00E824BB"/>
    <w:rsid w:val="00E828CD"/>
    <w:rsid w:val="00E84D58"/>
    <w:rsid w:val="00EA491A"/>
    <w:rsid w:val="00EB3901"/>
    <w:rsid w:val="00EB60BA"/>
    <w:rsid w:val="00ED5913"/>
    <w:rsid w:val="00EF02A8"/>
    <w:rsid w:val="00EF149D"/>
    <w:rsid w:val="00F12865"/>
    <w:rsid w:val="00F13F92"/>
    <w:rsid w:val="00F40342"/>
    <w:rsid w:val="00F403E7"/>
    <w:rsid w:val="00F43AA0"/>
    <w:rsid w:val="00F53E81"/>
    <w:rsid w:val="00F635BE"/>
    <w:rsid w:val="00F74F10"/>
    <w:rsid w:val="00F80D23"/>
    <w:rsid w:val="00F81CDE"/>
    <w:rsid w:val="00F83A0D"/>
    <w:rsid w:val="00F84955"/>
    <w:rsid w:val="00F94613"/>
    <w:rsid w:val="00FA6F73"/>
    <w:rsid w:val="00FB1FCE"/>
    <w:rsid w:val="00FB2011"/>
    <w:rsid w:val="00FB5756"/>
    <w:rsid w:val="00FB5EFC"/>
    <w:rsid w:val="00FC3118"/>
    <w:rsid w:val="00FC5875"/>
    <w:rsid w:val="00FE58C2"/>
    <w:rsid w:val="00FF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DDD1"/>
  <w15:docId w15:val="{8F50BF69-9A4A-4277-8183-20D6E4D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3DD"/>
    <w:pPr>
      <w:ind w:left="720"/>
      <w:contextualSpacing/>
    </w:pPr>
  </w:style>
  <w:style w:type="character" w:styleId="Strong">
    <w:name w:val="Strong"/>
    <w:basedOn w:val="DefaultParagraphFont"/>
    <w:uiPriority w:val="22"/>
    <w:qFormat/>
    <w:rsid w:val="00BA21D5"/>
    <w:rPr>
      <w:b/>
      <w:bCs/>
    </w:rPr>
  </w:style>
  <w:style w:type="paragraph" w:styleId="NormalWeb">
    <w:name w:val="Normal (Web)"/>
    <w:basedOn w:val="Normal"/>
    <w:uiPriority w:val="99"/>
    <w:semiHidden/>
    <w:unhideWhenUsed/>
    <w:rsid w:val="003E3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E3727"/>
    <w:rPr>
      <w:color w:val="0000FF"/>
      <w:u w:val="single"/>
    </w:rPr>
  </w:style>
  <w:style w:type="paragraph" w:customStyle="1" w:styleId="Default">
    <w:name w:val="Default"/>
    <w:rsid w:val="005B5D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D1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372"/>
  </w:style>
  <w:style w:type="paragraph" w:styleId="Footer">
    <w:name w:val="footer"/>
    <w:basedOn w:val="Normal"/>
    <w:link w:val="FooterChar"/>
    <w:uiPriority w:val="99"/>
    <w:unhideWhenUsed/>
    <w:rsid w:val="003D1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173">
      <w:bodyDiv w:val="1"/>
      <w:marLeft w:val="0"/>
      <w:marRight w:val="0"/>
      <w:marTop w:val="0"/>
      <w:marBottom w:val="0"/>
      <w:divBdr>
        <w:top w:val="none" w:sz="0" w:space="0" w:color="auto"/>
        <w:left w:val="none" w:sz="0" w:space="0" w:color="auto"/>
        <w:bottom w:val="none" w:sz="0" w:space="0" w:color="auto"/>
        <w:right w:val="none" w:sz="0" w:space="0" w:color="auto"/>
      </w:divBdr>
      <w:divsChild>
        <w:div w:id="464860565">
          <w:marLeft w:val="446"/>
          <w:marRight w:val="0"/>
          <w:marTop w:val="0"/>
          <w:marBottom w:val="0"/>
          <w:divBdr>
            <w:top w:val="none" w:sz="0" w:space="0" w:color="auto"/>
            <w:left w:val="none" w:sz="0" w:space="0" w:color="auto"/>
            <w:bottom w:val="none" w:sz="0" w:space="0" w:color="auto"/>
            <w:right w:val="none" w:sz="0" w:space="0" w:color="auto"/>
          </w:divBdr>
        </w:div>
        <w:div w:id="511606578">
          <w:marLeft w:val="446"/>
          <w:marRight w:val="0"/>
          <w:marTop w:val="0"/>
          <w:marBottom w:val="0"/>
          <w:divBdr>
            <w:top w:val="none" w:sz="0" w:space="0" w:color="auto"/>
            <w:left w:val="none" w:sz="0" w:space="0" w:color="auto"/>
            <w:bottom w:val="none" w:sz="0" w:space="0" w:color="auto"/>
            <w:right w:val="none" w:sz="0" w:space="0" w:color="auto"/>
          </w:divBdr>
        </w:div>
        <w:div w:id="577397345">
          <w:marLeft w:val="446"/>
          <w:marRight w:val="0"/>
          <w:marTop w:val="0"/>
          <w:marBottom w:val="0"/>
          <w:divBdr>
            <w:top w:val="none" w:sz="0" w:space="0" w:color="auto"/>
            <w:left w:val="none" w:sz="0" w:space="0" w:color="auto"/>
            <w:bottom w:val="none" w:sz="0" w:space="0" w:color="auto"/>
            <w:right w:val="none" w:sz="0" w:space="0" w:color="auto"/>
          </w:divBdr>
        </w:div>
        <w:div w:id="627784207">
          <w:marLeft w:val="446"/>
          <w:marRight w:val="0"/>
          <w:marTop w:val="0"/>
          <w:marBottom w:val="0"/>
          <w:divBdr>
            <w:top w:val="none" w:sz="0" w:space="0" w:color="auto"/>
            <w:left w:val="none" w:sz="0" w:space="0" w:color="auto"/>
            <w:bottom w:val="none" w:sz="0" w:space="0" w:color="auto"/>
            <w:right w:val="none" w:sz="0" w:space="0" w:color="auto"/>
          </w:divBdr>
        </w:div>
        <w:div w:id="1503814540">
          <w:marLeft w:val="446"/>
          <w:marRight w:val="0"/>
          <w:marTop w:val="0"/>
          <w:marBottom w:val="0"/>
          <w:divBdr>
            <w:top w:val="none" w:sz="0" w:space="0" w:color="auto"/>
            <w:left w:val="none" w:sz="0" w:space="0" w:color="auto"/>
            <w:bottom w:val="none" w:sz="0" w:space="0" w:color="auto"/>
            <w:right w:val="none" w:sz="0" w:space="0" w:color="auto"/>
          </w:divBdr>
        </w:div>
        <w:div w:id="1809544951">
          <w:marLeft w:val="446"/>
          <w:marRight w:val="0"/>
          <w:marTop w:val="0"/>
          <w:marBottom w:val="0"/>
          <w:divBdr>
            <w:top w:val="none" w:sz="0" w:space="0" w:color="auto"/>
            <w:left w:val="none" w:sz="0" w:space="0" w:color="auto"/>
            <w:bottom w:val="none" w:sz="0" w:space="0" w:color="auto"/>
            <w:right w:val="none" w:sz="0" w:space="0" w:color="auto"/>
          </w:divBdr>
        </w:div>
        <w:div w:id="1878279798">
          <w:marLeft w:val="446"/>
          <w:marRight w:val="0"/>
          <w:marTop w:val="0"/>
          <w:marBottom w:val="0"/>
          <w:divBdr>
            <w:top w:val="none" w:sz="0" w:space="0" w:color="auto"/>
            <w:left w:val="none" w:sz="0" w:space="0" w:color="auto"/>
            <w:bottom w:val="none" w:sz="0" w:space="0" w:color="auto"/>
            <w:right w:val="none" w:sz="0" w:space="0" w:color="auto"/>
          </w:divBdr>
        </w:div>
      </w:divsChild>
    </w:div>
    <w:div w:id="219441177">
      <w:bodyDiv w:val="1"/>
      <w:marLeft w:val="0"/>
      <w:marRight w:val="0"/>
      <w:marTop w:val="0"/>
      <w:marBottom w:val="0"/>
      <w:divBdr>
        <w:top w:val="none" w:sz="0" w:space="0" w:color="auto"/>
        <w:left w:val="none" w:sz="0" w:space="0" w:color="auto"/>
        <w:bottom w:val="none" w:sz="0" w:space="0" w:color="auto"/>
        <w:right w:val="none" w:sz="0" w:space="0" w:color="auto"/>
      </w:divBdr>
      <w:divsChild>
        <w:div w:id="296685548">
          <w:marLeft w:val="446"/>
          <w:marRight w:val="0"/>
          <w:marTop w:val="0"/>
          <w:marBottom w:val="0"/>
          <w:divBdr>
            <w:top w:val="none" w:sz="0" w:space="0" w:color="auto"/>
            <w:left w:val="none" w:sz="0" w:space="0" w:color="auto"/>
            <w:bottom w:val="none" w:sz="0" w:space="0" w:color="auto"/>
            <w:right w:val="none" w:sz="0" w:space="0" w:color="auto"/>
          </w:divBdr>
        </w:div>
        <w:div w:id="952706484">
          <w:marLeft w:val="446"/>
          <w:marRight w:val="0"/>
          <w:marTop w:val="0"/>
          <w:marBottom w:val="0"/>
          <w:divBdr>
            <w:top w:val="none" w:sz="0" w:space="0" w:color="auto"/>
            <w:left w:val="none" w:sz="0" w:space="0" w:color="auto"/>
            <w:bottom w:val="none" w:sz="0" w:space="0" w:color="auto"/>
            <w:right w:val="none" w:sz="0" w:space="0" w:color="auto"/>
          </w:divBdr>
        </w:div>
        <w:div w:id="1003580990">
          <w:marLeft w:val="446"/>
          <w:marRight w:val="0"/>
          <w:marTop w:val="0"/>
          <w:marBottom w:val="0"/>
          <w:divBdr>
            <w:top w:val="none" w:sz="0" w:space="0" w:color="auto"/>
            <w:left w:val="none" w:sz="0" w:space="0" w:color="auto"/>
            <w:bottom w:val="none" w:sz="0" w:space="0" w:color="auto"/>
            <w:right w:val="none" w:sz="0" w:space="0" w:color="auto"/>
          </w:divBdr>
        </w:div>
        <w:div w:id="1161888272">
          <w:marLeft w:val="446"/>
          <w:marRight w:val="0"/>
          <w:marTop w:val="0"/>
          <w:marBottom w:val="0"/>
          <w:divBdr>
            <w:top w:val="none" w:sz="0" w:space="0" w:color="auto"/>
            <w:left w:val="none" w:sz="0" w:space="0" w:color="auto"/>
            <w:bottom w:val="none" w:sz="0" w:space="0" w:color="auto"/>
            <w:right w:val="none" w:sz="0" w:space="0" w:color="auto"/>
          </w:divBdr>
        </w:div>
        <w:div w:id="1730152290">
          <w:marLeft w:val="446"/>
          <w:marRight w:val="0"/>
          <w:marTop w:val="0"/>
          <w:marBottom w:val="0"/>
          <w:divBdr>
            <w:top w:val="none" w:sz="0" w:space="0" w:color="auto"/>
            <w:left w:val="none" w:sz="0" w:space="0" w:color="auto"/>
            <w:bottom w:val="none" w:sz="0" w:space="0" w:color="auto"/>
            <w:right w:val="none" w:sz="0" w:space="0" w:color="auto"/>
          </w:divBdr>
        </w:div>
        <w:div w:id="1799178816">
          <w:marLeft w:val="446"/>
          <w:marRight w:val="0"/>
          <w:marTop w:val="0"/>
          <w:marBottom w:val="0"/>
          <w:divBdr>
            <w:top w:val="none" w:sz="0" w:space="0" w:color="auto"/>
            <w:left w:val="none" w:sz="0" w:space="0" w:color="auto"/>
            <w:bottom w:val="none" w:sz="0" w:space="0" w:color="auto"/>
            <w:right w:val="none" w:sz="0" w:space="0" w:color="auto"/>
          </w:divBdr>
        </w:div>
      </w:divsChild>
    </w:div>
    <w:div w:id="241334029">
      <w:bodyDiv w:val="1"/>
      <w:marLeft w:val="0"/>
      <w:marRight w:val="0"/>
      <w:marTop w:val="0"/>
      <w:marBottom w:val="0"/>
      <w:divBdr>
        <w:top w:val="none" w:sz="0" w:space="0" w:color="auto"/>
        <w:left w:val="none" w:sz="0" w:space="0" w:color="auto"/>
        <w:bottom w:val="none" w:sz="0" w:space="0" w:color="auto"/>
        <w:right w:val="none" w:sz="0" w:space="0" w:color="auto"/>
      </w:divBdr>
      <w:divsChild>
        <w:div w:id="789400161">
          <w:marLeft w:val="446"/>
          <w:marRight w:val="0"/>
          <w:marTop w:val="0"/>
          <w:marBottom w:val="0"/>
          <w:divBdr>
            <w:top w:val="none" w:sz="0" w:space="0" w:color="auto"/>
            <w:left w:val="none" w:sz="0" w:space="0" w:color="auto"/>
            <w:bottom w:val="none" w:sz="0" w:space="0" w:color="auto"/>
            <w:right w:val="none" w:sz="0" w:space="0" w:color="auto"/>
          </w:divBdr>
        </w:div>
        <w:div w:id="860318578">
          <w:marLeft w:val="446"/>
          <w:marRight w:val="0"/>
          <w:marTop w:val="0"/>
          <w:marBottom w:val="0"/>
          <w:divBdr>
            <w:top w:val="none" w:sz="0" w:space="0" w:color="auto"/>
            <w:left w:val="none" w:sz="0" w:space="0" w:color="auto"/>
            <w:bottom w:val="none" w:sz="0" w:space="0" w:color="auto"/>
            <w:right w:val="none" w:sz="0" w:space="0" w:color="auto"/>
          </w:divBdr>
        </w:div>
        <w:div w:id="1098599807">
          <w:marLeft w:val="446"/>
          <w:marRight w:val="0"/>
          <w:marTop w:val="0"/>
          <w:marBottom w:val="0"/>
          <w:divBdr>
            <w:top w:val="none" w:sz="0" w:space="0" w:color="auto"/>
            <w:left w:val="none" w:sz="0" w:space="0" w:color="auto"/>
            <w:bottom w:val="none" w:sz="0" w:space="0" w:color="auto"/>
            <w:right w:val="none" w:sz="0" w:space="0" w:color="auto"/>
          </w:divBdr>
        </w:div>
        <w:div w:id="1109619210">
          <w:marLeft w:val="446"/>
          <w:marRight w:val="0"/>
          <w:marTop w:val="0"/>
          <w:marBottom w:val="0"/>
          <w:divBdr>
            <w:top w:val="none" w:sz="0" w:space="0" w:color="auto"/>
            <w:left w:val="none" w:sz="0" w:space="0" w:color="auto"/>
            <w:bottom w:val="none" w:sz="0" w:space="0" w:color="auto"/>
            <w:right w:val="none" w:sz="0" w:space="0" w:color="auto"/>
          </w:divBdr>
        </w:div>
        <w:div w:id="1361276562">
          <w:marLeft w:val="446"/>
          <w:marRight w:val="0"/>
          <w:marTop w:val="0"/>
          <w:marBottom w:val="0"/>
          <w:divBdr>
            <w:top w:val="none" w:sz="0" w:space="0" w:color="auto"/>
            <w:left w:val="none" w:sz="0" w:space="0" w:color="auto"/>
            <w:bottom w:val="none" w:sz="0" w:space="0" w:color="auto"/>
            <w:right w:val="none" w:sz="0" w:space="0" w:color="auto"/>
          </w:divBdr>
        </w:div>
        <w:div w:id="1930767403">
          <w:marLeft w:val="446"/>
          <w:marRight w:val="0"/>
          <w:marTop w:val="0"/>
          <w:marBottom w:val="0"/>
          <w:divBdr>
            <w:top w:val="none" w:sz="0" w:space="0" w:color="auto"/>
            <w:left w:val="none" w:sz="0" w:space="0" w:color="auto"/>
            <w:bottom w:val="none" w:sz="0" w:space="0" w:color="auto"/>
            <w:right w:val="none" w:sz="0" w:space="0" w:color="auto"/>
          </w:divBdr>
        </w:div>
        <w:div w:id="2093818980">
          <w:marLeft w:val="446"/>
          <w:marRight w:val="0"/>
          <w:marTop w:val="0"/>
          <w:marBottom w:val="0"/>
          <w:divBdr>
            <w:top w:val="none" w:sz="0" w:space="0" w:color="auto"/>
            <w:left w:val="none" w:sz="0" w:space="0" w:color="auto"/>
            <w:bottom w:val="none" w:sz="0" w:space="0" w:color="auto"/>
            <w:right w:val="none" w:sz="0" w:space="0" w:color="auto"/>
          </w:divBdr>
        </w:div>
      </w:divsChild>
    </w:div>
    <w:div w:id="666059258">
      <w:bodyDiv w:val="1"/>
      <w:marLeft w:val="0"/>
      <w:marRight w:val="0"/>
      <w:marTop w:val="0"/>
      <w:marBottom w:val="0"/>
      <w:divBdr>
        <w:top w:val="none" w:sz="0" w:space="0" w:color="auto"/>
        <w:left w:val="none" w:sz="0" w:space="0" w:color="auto"/>
        <w:bottom w:val="none" w:sz="0" w:space="0" w:color="auto"/>
        <w:right w:val="none" w:sz="0" w:space="0" w:color="auto"/>
      </w:divBdr>
      <w:divsChild>
        <w:div w:id="211892811">
          <w:marLeft w:val="446"/>
          <w:marRight w:val="0"/>
          <w:marTop w:val="0"/>
          <w:marBottom w:val="0"/>
          <w:divBdr>
            <w:top w:val="none" w:sz="0" w:space="0" w:color="auto"/>
            <w:left w:val="none" w:sz="0" w:space="0" w:color="auto"/>
            <w:bottom w:val="none" w:sz="0" w:space="0" w:color="auto"/>
            <w:right w:val="none" w:sz="0" w:space="0" w:color="auto"/>
          </w:divBdr>
        </w:div>
        <w:div w:id="280844878">
          <w:marLeft w:val="446"/>
          <w:marRight w:val="0"/>
          <w:marTop w:val="0"/>
          <w:marBottom w:val="0"/>
          <w:divBdr>
            <w:top w:val="none" w:sz="0" w:space="0" w:color="auto"/>
            <w:left w:val="none" w:sz="0" w:space="0" w:color="auto"/>
            <w:bottom w:val="none" w:sz="0" w:space="0" w:color="auto"/>
            <w:right w:val="none" w:sz="0" w:space="0" w:color="auto"/>
          </w:divBdr>
        </w:div>
        <w:div w:id="294068643">
          <w:marLeft w:val="446"/>
          <w:marRight w:val="0"/>
          <w:marTop w:val="0"/>
          <w:marBottom w:val="0"/>
          <w:divBdr>
            <w:top w:val="none" w:sz="0" w:space="0" w:color="auto"/>
            <w:left w:val="none" w:sz="0" w:space="0" w:color="auto"/>
            <w:bottom w:val="none" w:sz="0" w:space="0" w:color="auto"/>
            <w:right w:val="none" w:sz="0" w:space="0" w:color="auto"/>
          </w:divBdr>
        </w:div>
        <w:div w:id="754591946">
          <w:marLeft w:val="446"/>
          <w:marRight w:val="0"/>
          <w:marTop w:val="0"/>
          <w:marBottom w:val="0"/>
          <w:divBdr>
            <w:top w:val="none" w:sz="0" w:space="0" w:color="auto"/>
            <w:left w:val="none" w:sz="0" w:space="0" w:color="auto"/>
            <w:bottom w:val="none" w:sz="0" w:space="0" w:color="auto"/>
            <w:right w:val="none" w:sz="0" w:space="0" w:color="auto"/>
          </w:divBdr>
        </w:div>
        <w:div w:id="990984731">
          <w:marLeft w:val="446"/>
          <w:marRight w:val="0"/>
          <w:marTop w:val="0"/>
          <w:marBottom w:val="0"/>
          <w:divBdr>
            <w:top w:val="none" w:sz="0" w:space="0" w:color="auto"/>
            <w:left w:val="none" w:sz="0" w:space="0" w:color="auto"/>
            <w:bottom w:val="none" w:sz="0" w:space="0" w:color="auto"/>
            <w:right w:val="none" w:sz="0" w:space="0" w:color="auto"/>
          </w:divBdr>
        </w:div>
        <w:div w:id="1104426522">
          <w:marLeft w:val="446"/>
          <w:marRight w:val="0"/>
          <w:marTop w:val="0"/>
          <w:marBottom w:val="0"/>
          <w:divBdr>
            <w:top w:val="none" w:sz="0" w:space="0" w:color="auto"/>
            <w:left w:val="none" w:sz="0" w:space="0" w:color="auto"/>
            <w:bottom w:val="none" w:sz="0" w:space="0" w:color="auto"/>
            <w:right w:val="none" w:sz="0" w:space="0" w:color="auto"/>
          </w:divBdr>
        </w:div>
        <w:div w:id="1480339141">
          <w:marLeft w:val="446"/>
          <w:marRight w:val="0"/>
          <w:marTop w:val="0"/>
          <w:marBottom w:val="0"/>
          <w:divBdr>
            <w:top w:val="none" w:sz="0" w:space="0" w:color="auto"/>
            <w:left w:val="none" w:sz="0" w:space="0" w:color="auto"/>
            <w:bottom w:val="none" w:sz="0" w:space="0" w:color="auto"/>
            <w:right w:val="none" w:sz="0" w:space="0" w:color="auto"/>
          </w:divBdr>
        </w:div>
        <w:div w:id="1730305052">
          <w:marLeft w:val="446"/>
          <w:marRight w:val="0"/>
          <w:marTop w:val="0"/>
          <w:marBottom w:val="0"/>
          <w:divBdr>
            <w:top w:val="none" w:sz="0" w:space="0" w:color="auto"/>
            <w:left w:val="none" w:sz="0" w:space="0" w:color="auto"/>
            <w:bottom w:val="none" w:sz="0" w:space="0" w:color="auto"/>
            <w:right w:val="none" w:sz="0" w:space="0" w:color="auto"/>
          </w:divBdr>
        </w:div>
      </w:divsChild>
    </w:div>
    <w:div w:id="1177310958">
      <w:bodyDiv w:val="1"/>
      <w:marLeft w:val="0"/>
      <w:marRight w:val="0"/>
      <w:marTop w:val="0"/>
      <w:marBottom w:val="0"/>
      <w:divBdr>
        <w:top w:val="none" w:sz="0" w:space="0" w:color="auto"/>
        <w:left w:val="none" w:sz="0" w:space="0" w:color="auto"/>
        <w:bottom w:val="none" w:sz="0" w:space="0" w:color="auto"/>
        <w:right w:val="none" w:sz="0" w:space="0" w:color="auto"/>
      </w:divBdr>
      <w:divsChild>
        <w:div w:id="30032271">
          <w:marLeft w:val="446"/>
          <w:marRight w:val="0"/>
          <w:marTop w:val="0"/>
          <w:marBottom w:val="0"/>
          <w:divBdr>
            <w:top w:val="none" w:sz="0" w:space="0" w:color="auto"/>
            <w:left w:val="none" w:sz="0" w:space="0" w:color="auto"/>
            <w:bottom w:val="none" w:sz="0" w:space="0" w:color="auto"/>
            <w:right w:val="none" w:sz="0" w:space="0" w:color="auto"/>
          </w:divBdr>
        </w:div>
        <w:div w:id="362287832">
          <w:marLeft w:val="446"/>
          <w:marRight w:val="0"/>
          <w:marTop w:val="0"/>
          <w:marBottom w:val="0"/>
          <w:divBdr>
            <w:top w:val="none" w:sz="0" w:space="0" w:color="auto"/>
            <w:left w:val="none" w:sz="0" w:space="0" w:color="auto"/>
            <w:bottom w:val="none" w:sz="0" w:space="0" w:color="auto"/>
            <w:right w:val="none" w:sz="0" w:space="0" w:color="auto"/>
          </w:divBdr>
        </w:div>
        <w:div w:id="767968286">
          <w:marLeft w:val="446"/>
          <w:marRight w:val="0"/>
          <w:marTop w:val="0"/>
          <w:marBottom w:val="0"/>
          <w:divBdr>
            <w:top w:val="none" w:sz="0" w:space="0" w:color="auto"/>
            <w:left w:val="none" w:sz="0" w:space="0" w:color="auto"/>
            <w:bottom w:val="none" w:sz="0" w:space="0" w:color="auto"/>
            <w:right w:val="none" w:sz="0" w:space="0" w:color="auto"/>
          </w:divBdr>
        </w:div>
        <w:div w:id="940071741">
          <w:marLeft w:val="446"/>
          <w:marRight w:val="0"/>
          <w:marTop w:val="0"/>
          <w:marBottom w:val="0"/>
          <w:divBdr>
            <w:top w:val="none" w:sz="0" w:space="0" w:color="auto"/>
            <w:left w:val="none" w:sz="0" w:space="0" w:color="auto"/>
            <w:bottom w:val="none" w:sz="0" w:space="0" w:color="auto"/>
            <w:right w:val="none" w:sz="0" w:space="0" w:color="auto"/>
          </w:divBdr>
        </w:div>
        <w:div w:id="2082095156">
          <w:marLeft w:val="446"/>
          <w:marRight w:val="0"/>
          <w:marTop w:val="0"/>
          <w:marBottom w:val="0"/>
          <w:divBdr>
            <w:top w:val="none" w:sz="0" w:space="0" w:color="auto"/>
            <w:left w:val="none" w:sz="0" w:space="0" w:color="auto"/>
            <w:bottom w:val="none" w:sz="0" w:space="0" w:color="auto"/>
            <w:right w:val="none" w:sz="0" w:space="0" w:color="auto"/>
          </w:divBdr>
        </w:div>
        <w:div w:id="2145804948">
          <w:marLeft w:val="446"/>
          <w:marRight w:val="0"/>
          <w:marTop w:val="0"/>
          <w:marBottom w:val="0"/>
          <w:divBdr>
            <w:top w:val="none" w:sz="0" w:space="0" w:color="auto"/>
            <w:left w:val="none" w:sz="0" w:space="0" w:color="auto"/>
            <w:bottom w:val="none" w:sz="0" w:space="0" w:color="auto"/>
            <w:right w:val="none" w:sz="0" w:space="0" w:color="auto"/>
          </w:divBdr>
        </w:div>
      </w:divsChild>
    </w:div>
    <w:div w:id="1385175024">
      <w:bodyDiv w:val="1"/>
      <w:marLeft w:val="0"/>
      <w:marRight w:val="0"/>
      <w:marTop w:val="0"/>
      <w:marBottom w:val="0"/>
      <w:divBdr>
        <w:top w:val="none" w:sz="0" w:space="0" w:color="auto"/>
        <w:left w:val="none" w:sz="0" w:space="0" w:color="auto"/>
        <w:bottom w:val="none" w:sz="0" w:space="0" w:color="auto"/>
        <w:right w:val="none" w:sz="0" w:space="0" w:color="auto"/>
      </w:divBdr>
      <w:divsChild>
        <w:div w:id="1442258398">
          <w:marLeft w:val="293"/>
          <w:marRight w:val="0"/>
          <w:marTop w:val="104"/>
          <w:marBottom w:val="272"/>
          <w:divBdr>
            <w:top w:val="none" w:sz="0" w:space="0" w:color="auto"/>
            <w:left w:val="none" w:sz="0" w:space="0" w:color="auto"/>
            <w:bottom w:val="none" w:sz="0" w:space="0" w:color="auto"/>
            <w:right w:val="none" w:sz="0" w:space="0" w:color="auto"/>
          </w:divBdr>
          <w:divsChild>
            <w:div w:id="8627159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7327645">
      <w:bodyDiv w:val="1"/>
      <w:marLeft w:val="0"/>
      <w:marRight w:val="0"/>
      <w:marTop w:val="0"/>
      <w:marBottom w:val="0"/>
      <w:divBdr>
        <w:top w:val="none" w:sz="0" w:space="0" w:color="auto"/>
        <w:left w:val="none" w:sz="0" w:space="0" w:color="auto"/>
        <w:bottom w:val="none" w:sz="0" w:space="0" w:color="auto"/>
        <w:right w:val="none" w:sz="0" w:space="0" w:color="auto"/>
      </w:divBdr>
      <w:divsChild>
        <w:div w:id="417017817">
          <w:marLeft w:val="446"/>
          <w:marRight w:val="0"/>
          <w:marTop w:val="0"/>
          <w:marBottom w:val="0"/>
          <w:divBdr>
            <w:top w:val="none" w:sz="0" w:space="0" w:color="auto"/>
            <w:left w:val="none" w:sz="0" w:space="0" w:color="auto"/>
            <w:bottom w:val="none" w:sz="0" w:space="0" w:color="auto"/>
            <w:right w:val="none" w:sz="0" w:space="0" w:color="auto"/>
          </w:divBdr>
        </w:div>
        <w:div w:id="942999337">
          <w:marLeft w:val="446"/>
          <w:marRight w:val="0"/>
          <w:marTop w:val="0"/>
          <w:marBottom w:val="0"/>
          <w:divBdr>
            <w:top w:val="none" w:sz="0" w:space="0" w:color="auto"/>
            <w:left w:val="none" w:sz="0" w:space="0" w:color="auto"/>
            <w:bottom w:val="none" w:sz="0" w:space="0" w:color="auto"/>
            <w:right w:val="none" w:sz="0" w:space="0" w:color="auto"/>
          </w:divBdr>
        </w:div>
        <w:div w:id="1109742676">
          <w:marLeft w:val="446"/>
          <w:marRight w:val="0"/>
          <w:marTop w:val="0"/>
          <w:marBottom w:val="0"/>
          <w:divBdr>
            <w:top w:val="none" w:sz="0" w:space="0" w:color="auto"/>
            <w:left w:val="none" w:sz="0" w:space="0" w:color="auto"/>
            <w:bottom w:val="none" w:sz="0" w:space="0" w:color="auto"/>
            <w:right w:val="none" w:sz="0" w:space="0" w:color="auto"/>
          </w:divBdr>
        </w:div>
        <w:div w:id="1117599901">
          <w:marLeft w:val="446"/>
          <w:marRight w:val="0"/>
          <w:marTop w:val="0"/>
          <w:marBottom w:val="0"/>
          <w:divBdr>
            <w:top w:val="none" w:sz="0" w:space="0" w:color="auto"/>
            <w:left w:val="none" w:sz="0" w:space="0" w:color="auto"/>
            <w:bottom w:val="none" w:sz="0" w:space="0" w:color="auto"/>
            <w:right w:val="none" w:sz="0" w:space="0" w:color="auto"/>
          </w:divBdr>
        </w:div>
        <w:div w:id="1158495766">
          <w:marLeft w:val="446"/>
          <w:marRight w:val="0"/>
          <w:marTop w:val="0"/>
          <w:marBottom w:val="0"/>
          <w:divBdr>
            <w:top w:val="none" w:sz="0" w:space="0" w:color="auto"/>
            <w:left w:val="none" w:sz="0" w:space="0" w:color="auto"/>
            <w:bottom w:val="none" w:sz="0" w:space="0" w:color="auto"/>
            <w:right w:val="none" w:sz="0" w:space="0" w:color="auto"/>
          </w:divBdr>
        </w:div>
        <w:div w:id="17890068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AB11-6998-4CBB-9A14-E5588E14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Harding</dc:creator>
  <cp:keywords/>
  <dc:description/>
  <cp:lastModifiedBy>Kim Dewey</cp:lastModifiedBy>
  <cp:revision>88</cp:revision>
  <dcterms:created xsi:type="dcterms:W3CDTF">2024-05-06T20:16:00Z</dcterms:created>
  <dcterms:modified xsi:type="dcterms:W3CDTF">2024-12-11T14:41:00Z</dcterms:modified>
</cp:coreProperties>
</file>