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822" w:rsidRPr="00157F80" w:rsidRDefault="00F014AC">
      <w:pPr>
        <w:rPr>
          <w:rFonts w:ascii="Letter-join Plus 40" w:hAnsi="Letter-join Plus 40"/>
          <w:sz w:val="24"/>
          <w:u w:val="single"/>
        </w:rPr>
      </w:pPr>
      <w:r w:rsidRPr="00157F80">
        <w:rPr>
          <w:rFonts w:ascii="Letter-join Plus 40" w:hAnsi="Letter-join Plus 40"/>
          <w:noProof/>
          <w:sz w:val="24"/>
        </w:rPr>
        <w:drawing>
          <wp:anchor distT="0" distB="0" distL="114300" distR="114300" simplePos="0" relativeHeight="251658240" behindDoc="1" locked="0" layoutInCell="1" allowOverlap="1" wp14:anchorId="62295D04">
            <wp:simplePos x="0" y="0"/>
            <wp:positionH relativeFrom="column">
              <wp:posOffset>3797300</wp:posOffset>
            </wp:positionH>
            <wp:positionV relativeFrom="paragraph">
              <wp:posOffset>31750</wp:posOffset>
            </wp:positionV>
            <wp:extent cx="2448000" cy="1360800"/>
            <wp:effectExtent l="0" t="0" r="0" b="0"/>
            <wp:wrapTight wrapText="bothSides">
              <wp:wrapPolygon edited="0">
                <wp:start x="0" y="0"/>
                <wp:lineTo x="0" y="21176"/>
                <wp:lineTo x="21348" y="21176"/>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48000" cy="1360800"/>
                    </a:xfrm>
                    <a:prstGeom prst="rect">
                      <a:avLst/>
                    </a:prstGeom>
                  </pic:spPr>
                </pic:pic>
              </a:graphicData>
            </a:graphic>
            <wp14:sizeRelH relativeFrom="margin">
              <wp14:pctWidth>0</wp14:pctWidth>
            </wp14:sizeRelH>
            <wp14:sizeRelV relativeFrom="margin">
              <wp14:pctHeight>0</wp14:pctHeight>
            </wp14:sizeRelV>
          </wp:anchor>
        </w:drawing>
      </w:r>
      <w:r w:rsidRPr="00157F80">
        <w:rPr>
          <w:rFonts w:ascii="Letter-join Plus 40" w:hAnsi="Letter-join Plus 40"/>
          <w:sz w:val="24"/>
          <w:u w:val="single"/>
        </w:rPr>
        <w:t xml:space="preserve">Easter </w:t>
      </w:r>
      <w:proofErr w:type="spellStart"/>
      <w:r w:rsidRPr="00157F80">
        <w:rPr>
          <w:rFonts w:ascii="Letter-join Plus 40" w:hAnsi="Letter-join Plus 40"/>
          <w:sz w:val="24"/>
          <w:u w:val="single"/>
        </w:rPr>
        <w:t>Oracy</w:t>
      </w:r>
      <w:proofErr w:type="spellEnd"/>
      <w:r w:rsidRPr="00157F80">
        <w:rPr>
          <w:rFonts w:ascii="Letter-join Plus 40" w:hAnsi="Letter-join Plus 40"/>
          <w:sz w:val="24"/>
          <w:u w:val="single"/>
        </w:rPr>
        <w:t xml:space="preserve"> Homework</w:t>
      </w:r>
      <w:bookmarkStart w:id="0" w:name="_GoBack"/>
      <w:bookmarkEnd w:id="0"/>
    </w:p>
    <w:p w:rsidR="00F014AC" w:rsidRPr="00157F80" w:rsidRDefault="00F014AC">
      <w:pPr>
        <w:rPr>
          <w:rFonts w:ascii="Letter-join Plus 40" w:hAnsi="Letter-join Plus 40"/>
          <w:sz w:val="24"/>
        </w:rPr>
      </w:pPr>
      <w:r w:rsidRPr="00157F80">
        <w:rPr>
          <w:rFonts w:ascii="Letter-join Plus 40" w:hAnsi="Letter-join Plus 40"/>
          <w:sz w:val="24"/>
        </w:rPr>
        <w:t>This half term we have been learning all about the history of trains and how the arrival of the railway changed Crewe.</w:t>
      </w:r>
    </w:p>
    <w:p w:rsidR="00F014AC" w:rsidRPr="00157F80" w:rsidRDefault="00F014AC">
      <w:pPr>
        <w:rPr>
          <w:rFonts w:ascii="Letter-join Plus 40" w:hAnsi="Letter-join Plus 40"/>
          <w:sz w:val="24"/>
        </w:rPr>
      </w:pPr>
      <w:r w:rsidRPr="00157F80">
        <w:rPr>
          <w:rFonts w:ascii="Letter-join Plus 40" w:hAnsi="Letter-join Plus 40"/>
          <w:sz w:val="24"/>
        </w:rPr>
        <w:t>Over Easter, discuss with your family and friends how the trains changed Crewe.</w:t>
      </w:r>
    </w:p>
    <w:p w:rsidR="00F014AC" w:rsidRPr="00157F80" w:rsidRDefault="00F014AC">
      <w:pPr>
        <w:rPr>
          <w:rFonts w:ascii="Letter-join Plus 40" w:hAnsi="Letter-join Plus 40"/>
          <w:sz w:val="24"/>
        </w:rPr>
      </w:pPr>
      <w:r w:rsidRPr="00157F80">
        <w:rPr>
          <w:rFonts w:ascii="Letter-join Plus 40" w:hAnsi="Letter-join Plus 40"/>
          <w:sz w:val="24"/>
        </w:rPr>
        <w:t>Think about the human features which changed and how people’s lives changed.</w:t>
      </w:r>
    </w:p>
    <w:p w:rsidR="00646426" w:rsidRPr="00157F80" w:rsidRDefault="00646426">
      <w:pPr>
        <w:rPr>
          <w:rFonts w:ascii="Letter-join Plus 40" w:hAnsi="Letter-join Plus 40"/>
          <w:sz w:val="24"/>
        </w:rPr>
      </w:pPr>
      <w:r w:rsidRPr="00157F80">
        <w:rPr>
          <w:rFonts w:ascii="Letter-join Plus 40" w:hAnsi="Letter-join Plus 40"/>
          <w:sz w:val="24"/>
        </w:rPr>
        <w:t>When we get back to school after the Easter break we will discuss what you talked about and if you went to any of the place which have changed due to the introduction of the railways.</w:t>
      </w:r>
    </w:p>
    <w:p w:rsidR="00F014AC" w:rsidRDefault="00F014AC">
      <w:r>
        <w:rPr>
          <w:noProof/>
        </w:rPr>
        <w:drawing>
          <wp:inline distT="0" distB="0" distL="0" distR="0" wp14:anchorId="5BD91C26" wp14:editId="66D8549F">
            <wp:extent cx="4375150" cy="21538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5714" cy="2163928"/>
                    </a:xfrm>
                    <a:prstGeom prst="rect">
                      <a:avLst/>
                    </a:prstGeom>
                  </pic:spPr>
                </pic:pic>
              </a:graphicData>
            </a:graphic>
          </wp:inline>
        </w:drawing>
      </w:r>
      <w:r>
        <w:rPr>
          <w:noProof/>
        </w:rPr>
        <w:drawing>
          <wp:inline distT="0" distB="0" distL="0" distR="0" wp14:anchorId="59087B88" wp14:editId="5EAB79F7">
            <wp:extent cx="4381500" cy="21072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14521" cy="2123137"/>
                    </a:xfrm>
                    <a:prstGeom prst="rect">
                      <a:avLst/>
                    </a:prstGeom>
                  </pic:spPr>
                </pic:pic>
              </a:graphicData>
            </a:graphic>
          </wp:inline>
        </w:drawing>
      </w:r>
    </w:p>
    <w:sectPr w:rsidR="00F01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AC"/>
    <w:rsid w:val="00157F80"/>
    <w:rsid w:val="00646426"/>
    <w:rsid w:val="008A4822"/>
    <w:rsid w:val="00F0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2096"/>
  <w15:chartTrackingRefBased/>
  <w15:docId w15:val="{05876A26-C963-40C3-A451-436711A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Gainsborough Primary School</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Marshall</dc:creator>
  <cp:keywords/>
  <dc:description/>
  <cp:lastModifiedBy>Elizabeth Marshall</cp:lastModifiedBy>
  <cp:revision>3</cp:revision>
  <cp:lastPrinted>2023-03-31T06:48:00Z</cp:lastPrinted>
  <dcterms:created xsi:type="dcterms:W3CDTF">2023-03-29T13:26:00Z</dcterms:created>
  <dcterms:modified xsi:type="dcterms:W3CDTF">2023-03-31T06:48:00Z</dcterms:modified>
</cp:coreProperties>
</file>