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9122E1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8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</w:t>
      </w:r>
      <w:r w:rsidR="0094159A">
        <w:rPr>
          <w:rFonts w:ascii="Letterjoin-Air Plus 40" w:hAnsi="Letterjoin-Air Plus 40"/>
          <w:b/>
          <w:sz w:val="28"/>
          <w:szCs w:val="28"/>
        </w:rPr>
        <w:t xml:space="preserve">Rhythm 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– </w:t>
      </w:r>
    </w:p>
    <w:p w:rsidR="0094159A" w:rsidRDefault="0094159A" w:rsidP="003D3E90">
      <w:pPr>
        <w:rPr>
          <w:rFonts w:ascii="Letterjoin-Air Plus 40" w:hAnsi="Letterjoin-Air Plus 40"/>
          <w:b/>
          <w:sz w:val="28"/>
          <w:szCs w:val="28"/>
        </w:rPr>
      </w:pPr>
    </w:p>
    <w:p w:rsidR="009122E1" w:rsidRPr="009122E1" w:rsidRDefault="009122E1" w:rsidP="009122E1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</w:pPr>
      <w:r w:rsidRPr="009122E1">
        <w:rPr>
          <w:rFonts w:ascii="Letterjoin-Air Plus 40" w:hAnsi="Letterjoin-Air Plus 40"/>
          <w:b/>
          <w:color w:val="auto"/>
          <w:sz w:val="28"/>
          <w:szCs w:val="28"/>
        </w:rPr>
        <w:t>Can I</w:t>
      </w:r>
      <w:r w:rsidR="0094159A" w:rsidRPr="009122E1">
        <w:rPr>
          <w:rFonts w:ascii="Letterjoin-Air Plus 40" w:hAnsi="Letterjoin-Air Plus 40"/>
          <w:b/>
          <w:color w:val="auto"/>
          <w:sz w:val="28"/>
          <w:szCs w:val="28"/>
        </w:rPr>
        <w:t xml:space="preserve"> </w:t>
      </w:r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 xml:space="preserve">structure and </w:t>
      </w:r>
      <w:proofErr w:type="gramStart"/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>perform</w:t>
      </w:r>
      <w:proofErr w:type="gramEnd"/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 xml:space="preserve"> </w:t>
      </w:r>
    </w:p>
    <w:p w:rsidR="009122E1" w:rsidRPr="009122E1" w:rsidRDefault="009122E1" w:rsidP="009122E1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</w:pPr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 xml:space="preserve">a piece inspired by West </w:t>
      </w:r>
    </w:p>
    <w:p w:rsidR="009122E1" w:rsidRPr="009122E1" w:rsidRDefault="009122E1" w:rsidP="009122E1">
      <w:pPr>
        <w:pStyle w:val="Heading1"/>
        <w:shd w:val="clear" w:color="auto" w:fill="FFFFFF"/>
        <w:spacing w:before="0" w:after="360" w:line="540" w:lineRule="atLeast"/>
        <w:textAlignment w:val="baseline"/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</w:pPr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>African drumming</w:t>
      </w:r>
      <w:r w:rsidRPr="009122E1">
        <w:rPr>
          <w:rFonts w:ascii="Letterjoin-Air Plus 40" w:eastAsia="Times New Roman" w:hAnsi="Letterjoin-Air Plus 40" w:cs="Segoe UI"/>
          <w:b/>
          <w:bCs/>
          <w:color w:val="auto"/>
          <w:kern w:val="36"/>
          <w:lang w:eastAsia="en-GB"/>
        </w:rPr>
        <w:t>?</w:t>
      </w:r>
    </w:p>
    <w:p w:rsidR="009122E1" w:rsidRDefault="009122E1" w:rsidP="009122E1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Use the link below to find your</w:t>
      </w:r>
    </w:p>
    <w:p w:rsidR="002D7B7B" w:rsidRDefault="0094159A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first</w:t>
      </w:r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</w:t>
      </w:r>
      <w:r>
        <w:rPr>
          <w:rFonts w:ascii="Letterjoin-Air Plus 40" w:hAnsi="Letterjoin-Air Plus 40"/>
          <w:b/>
          <w:sz w:val="28"/>
          <w:szCs w:val="28"/>
        </w:rPr>
        <w:t>rhythm</w:t>
      </w:r>
      <w:r w:rsidR="002D7B7B">
        <w:rPr>
          <w:rFonts w:ascii="Letterjoin-Air Plus 40" w:hAnsi="Letterjoin-Air Plus 40"/>
          <w:b/>
          <w:sz w:val="28"/>
          <w:szCs w:val="28"/>
        </w:rPr>
        <w:t>:</w:t>
      </w:r>
    </w:p>
    <w:p w:rsidR="009122E1" w:rsidRDefault="009122E1">
      <w:pPr>
        <w:rPr>
          <w:rFonts w:ascii="Letterjoin-Air Plus 40" w:hAnsi="Letterjoin-Air Plus 40"/>
          <w:b/>
          <w:sz w:val="28"/>
          <w:szCs w:val="28"/>
        </w:rPr>
      </w:pPr>
    </w:p>
    <w:p w:rsidR="0094159A" w:rsidRDefault="009122E1">
      <w:pPr>
        <w:rPr>
          <w:rFonts w:ascii="Letterjoin-Air Plus 40" w:hAnsi="Letterjoin-Air Plus 40"/>
          <w:b/>
          <w:sz w:val="28"/>
          <w:szCs w:val="28"/>
        </w:rPr>
      </w:pPr>
      <w:hyperlink r:id="rId6" w:history="1">
        <w:r w:rsidRPr="003855AC">
          <w:rPr>
            <w:rStyle w:val="Hyperlink"/>
            <w:rFonts w:ascii="Letterjoin-Air Plus 40" w:hAnsi="Letterjoin-Air Plus 40"/>
            <w:b/>
            <w:sz w:val="28"/>
            <w:szCs w:val="28"/>
          </w:rPr>
          <w:t>https://classroom.thenational.academy/lessons/to-structure-and-perform-a-piece-inspired-by-west-african-drumming-6gv3er</w:t>
        </w:r>
      </w:hyperlink>
    </w:p>
    <w:p w:rsidR="009122E1" w:rsidRDefault="009122E1">
      <w:pPr>
        <w:rPr>
          <w:rFonts w:ascii="Letterjoin-Air Plus 40" w:hAnsi="Letterjoin-Air Plus 40"/>
          <w:b/>
          <w:sz w:val="28"/>
          <w:szCs w:val="28"/>
        </w:rPr>
      </w:pPr>
      <w:bookmarkStart w:id="0" w:name="_GoBack"/>
      <w:bookmarkEnd w:id="0"/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9122E1">
        <w:rPr>
          <w:rFonts w:ascii="Letterjoin-Air Plus 40" w:hAnsi="Letterjoin-Air Plus 40"/>
          <w:b/>
          <w:sz w:val="28"/>
          <w:szCs w:val="28"/>
        </w:rPr>
        <w:t>Rhythm 3 Lesson 2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B7B"/>
    <w:rsid w:val="003D3E90"/>
    <w:rsid w:val="005164EF"/>
    <w:rsid w:val="00530607"/>
    <w:rsid w:val="007C3A74"/>
    <w:rsid w:val="00836088"/>
    <w:rsid w:val="009122E1"/>
    <w:rsid w:val="0094159A"/>
    <w:rsid w:val="00B827DE"/>
    <w:rsid w:val="00F769A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4D2F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structure-and-perform-a-piece-inspired-by-west-african-drumming-6gv3e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2021-02-22T09:56:00Z</dcterms:created>
  <dcterms:modified xsi:type="dcterms:W3CDTF">2021-02-22T09:56:00Z</dcterms:modified>
</cp:coreProperties>
</file>